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5E8" w:rsidRPr="00E43187" w:rsidRDefault="00E43187">
      <w:pPr>
        <w:pStyle w:val="20"/>
        <w:shd w:val="clear" w:color="auto" w:fill="auto"/>
        <w:spacing w:after="184"/>
        <w:ind w:left="1400" w:right="620"/>
        <w:rPr>
          <w:sz w:val="28"/>
          <w:szCs w:val="28"/>
        </w:rPr>
      </w:pPr>
      <w:r w:rsidRPr="00E43187">
        <w:rPr>
          <w:sz w:val="28"/>
          <w:szCs w:val="28"/>
        </w:rPr>
        <w:t>Публичный отчет за 20</w:t>
      </w:r>
      <w:r w:rsidR="00AB1F7B" w:rsidRPr="00E43187">
        <w:rPr>
          <w:sz w:val="28"/>
          <w:szCs w:val="28"/>
        </w:rPr>
        <w:t>2</w:t>
      </w:r>
      <w:r w:rsidR="0005523B" w:rsidRPr="00E43187">
        <w:rPr>
          <w:sz w:val="28"/>
          <w:szCs w:val="28"/>
        </w:rPr>
        <w:t>3</w:t>
      </w:r>
      <w:r w:rsidR="00AB1F7B" w:rsidRPr="00E43187">
        <w:rPr>
          <w:sz w:val="28"/>
          <w:szCs w:val="28"/>
        </w:rPr>
        <w:t xml:space="preserve"> год </w:t>
      </w:r>
      <w:proofErr w:type="spellStart"/>
      <w:r w:rsidR="00047A2A" w:rsidRPr="00E43187">
        <w:rPr>
          <w:sz w:val="28"/>
          <w:szCs w:val="28"/>
        </w:rPr>
        <w:t>Балтасинс</w:t>
      </w:r>
      <w:r w:rsidR="00AB1F7B" w:rsidRPr="00E43187">
        <w:rPr>
          <w:sz w:val="28"/>
          <w:szCs w:val="28"/>
        </w:rPr>
        <w:t>кой</w:t>
      </w:r>
      <w:proofErr w:type="spellEnd"/>
      <w:r w:rsidR="00AB1F7B" w:rsidRPr="00E43187">
        <w:rPr>
          <w:sz w:val="28"/>
          <w:szCs w:val="28"/>
        </w:rPr>
        <w:t xml:space="preserve"> территориальной организации Общероссийского Профсоюза образования</w:t>
      </w:r>
    </w:p>
    <w:p w:rsidR="00BF1C01" w:rsidRDefault="00AB1F7B" w:rsidP="007A48AE">
      <w:pPr>
        <w:pStyle w:val="21"/>
        <w:shd w:val="clear" w:color="auto" w:fill="auto"/>
        <w:spacing w:before="0" w:after="268" w:line="240" w:lineRule="auto"/>
        <w:ind w:right="20" w:firstLine="560"/>
        <w:contextualSpacing/>
        <w:rPr>
          <w:sz w:val="28"/>
          <w:szCs w:val="28"/>
        </w:rPr>
      </w:pPr>
      <w:r w:rsidRPr="00E43187">
        <w:rPr>
          <w:sz w:val="28"/>
          <w:szCs w:val="28"/>
        </w:rPr>
        <w:t xml:space="preserve">В </w:t>
      </w:r>
      <w:proofErr w:type="spellStart"/>
      <w:r w:rsidR="00047A2A" w:rsidRPr="00E43187">
        <w:rPr>
          <w:sz w:val="28"/>
          <w:szCs w:val="28"/>
        </w:rPr>
        <w:t>Балтасинской</w:t>
      </w:r>
      <w:proofErr w:type="spellEnd"/>
      <w:r w:rsidR="00047A2A" w:rsidRPr="00E43187">
        <w:rPr>
          <w:sz w:val="28"/>
          <w:szCs w:val="28"/>
        </w:rPr>
        <w:t xml:space="preserve"> </w:t>
      </w:r>
      <w:r w:rsidRPr="00E43187">
        <w:rPr>
          <w:sz w:val="28"/>
          <w:szCs w:val="28"/>
        </w:rPr>
        <w:t xml:space="preserve"> территориальной профсоюзной организации</w:t>
      </w:r>
      <w:r w:rsidR="00E43187">
        <w:rPr>
          <w:sz w:val="28"/>
          <w:szCs w:val="28"/>
        </w:rPr>
        <w:t xml:space="preserve"> на 01.01.2024г.</w:t>
      </w:r>
      <w:r w:rsidRPr="00E43187">
        <w:rPr>
          <w:sz w:val="28"/>
          <w:szCs w:val="28"/>
        </w:rPr>
        <w:t xml:space="preserve"> </w:t>
      </w:r>
      <w:proofErr w:type="spellStart"/>
      <w:r w:rsidRPr="00E43187">
        <w:rPr>
          <w:sz w:val="28"/>
          <w:szCs w:val="28"/>
        </w:rPr>
        <w:t>на</w:t>
      </w:r>
      <w:proofErr w:type="spellEnd"/>
      <w:r w:rsidRPr="00E43187">
        <w:rPr>
          <w:sz w:val="28"/>
          <w:szCs w:val="28"/>
        </w:rPr>
        <w:t xml:space="preserve"> учё</w:t>
      </w:r>
      <w:r w:rsidRPr="007A48AE">
        <w:rPr>
          <w:sz w:val="28"/>
          <w:szCs w:val="28"/>
        </w:rPr>
        <w:t xml:space="preserve">те состоит </w:t>
      </w:r>
      <w:r w:rsidR="00047A2A" w:rsidRPr="007A48AE">
        <w:rPr>
          <w:sz w:val="28"/>
          <w:szCs w:val="28"/>
        </w:rPr>
        <w:t>142</w:t>
      </w:r>
      <w:r w:rsidR="00E94C95">
        <w:rPr>
          <w:sz w:val="28"/>
          <w:szCs w:val="28"/>
        </w:rPr>
        <w:t>8</w:t>
      </w:r>
      <w:r w:rsidRPr="007A48AE">
        <w:rPr>
          <w:rStyle w:val="a5"/>
          <w:sz w:val="28"/>
          <w:szCs w:val="28"/>
        </w:rPr>
        <w:t xml:space="preserve"> членов профсоюза</w:t>
      </w:r>
      <w:r w:rsidRPr="007A48AE">
        <w:rPr>
          <w:sz w:val="28"/>
          <w:szCs w:val="28"/>
        </w:rPr>
        <w:t>.</w:t>
      </w:r>
      <w:r w:rsidR="007A48AE" w:rsidRPr="007A48AE">
        <w:rPr>
          <w:sz w:val="28"/>
          <w:szCs w:val="28"/>
        </w:rPr>
        <w:t xml:space="preserve"> </w:t>
      </w:r>
      <w:r w:rsidRPr="007A48AE">
        <w:rPr>
          <w:sz w:val="28"/>
          <w:szCs w:val="28"/>
        </w:rPr>
        <w:t xml:space="preserve">Педагогических работников - </w:t>
      </w:r>
      <w:r w:rsidR="00A118A0" w:rsidRPr="007A48AE">
        <w:rPr>
          <w:sz w:val="28"/>
          <w:szCs w:val="28"/>
        </w:rPr>
        <w:t>7</w:t>
      </w:r>
      <w:r w:rsidR="00487BE8">
        <w:rPr>
          <w:sz w:val="28"/>
          <w:szCs w:val="28"/>
        </w:rPr>
        <w:t>6</w:t>
      </w:r>
      <w:r w:rsidR="00E94C95">
        <w:rPr>
          <w:sz w:val="28"/>
          <w:szCs w:val="28"/>
        </w:rPr>
        <w:t>2</w:t>
      </w:r>
      <w:r w:rsidRPr="007A48AE">
        <w:rPr>
          <w:sz w:val="28"/>
          <w:szCs w:val="28"/>
        </w:rPr>
        <w:t xml:space="preserve"> чел., из них, молодёжи до 35 лет </w:t>
      </w:r>
      <w:r w:rsidR="0073158E" w:rsidRPr="007A48AE">
        <w:rPr>
          <w:sz w:val="28"/>
          <w:szCs w:val="28"/>
        </w:rPr>
        <w:t>–</w:t>
      </w:r>
      <w:r w:rsidRPr="007A48AE">
        <w:rPr>
          <w:sz w:val="28"/>
          <w:szCs w:val="28"/>
        </w:rPr>
        <w:t xml:space="preserve"> </w:t>
      </w:r>
      <w:r w:rsidR="00047A2A" w:rsidRPr="007A48AE">
        <w:rPr>
          <w:sz w:val="28"/>
          <w:szCs w:val="28"/>
        </w:rPr>
        <w:t>1</w:t>
      </w:r>
      <w:r w:rsidR="00487BE8">
        <w:rPr>
          <w:sz w:val="28"/>
          <w:szCs w:val="28"/>
        </w:rPr>
        <w:t>25</w:t>
      </w:r>
      <w:r w:rsidR="0073158E" w:rsidRPr="007A48AE">
        <w:rPr>
          <w:sz w:val="28"/>
          <w:szCs w:val="28"/>
        </w:rPr>
        <w:t xml:space="preserve"> </w:t>
      </w:r>
      <w:r w:rsidRPr="007A48AE">
        <w:rPr>
          <w:sz w:val="28"/>
          <w:szCs w:val="28"/>
        </w:rPr>
        <w:t>чел.</w:t>
      </w:r>
      <w:r w:rsidR="0005523B">
        <w:rPr>
          <w:sz w:val="28"/>
          <w:szCs w:val="28"/>
        </w:rPr>
        <w:t xml:space="preserve"> </w:t>
      </w:r>
      <w:r w:rsidRPr="007A48AE">
        <w:rPr>
          <w:sz w:val="28"/>
          <w:szCs w:val="28"/>
        </w:rPr>
        <w:t xml:space="preserve">Всего в </w:t>
      </w:r>
      <w:proofErr w:type="spellStart"/>
      <w:r w:rsidR="00047A2A" w:rsidRPr="007A48AE">
        <w:rPr>
          <w:sz w:val="28"/>
          <w:szCs w:val="28"/>
        </w:rPr>
        <w:t>Балтасинском</w:t>
      </w:r>
      <w:proofErr w:type="spellEnd"/>
      <w:r w:rsidR="00047A2A" w:rsidRPr="007A48AE">
        <w:rPr>
          <w:sz w:val="28"/>
          <w:szCs w:val="28"/>
        </w:rPr>
        <w:t xml:space="preserve"> </w:t>
      </w:r>
      <w:r w:rsidRPr="007A48AE">
        <w:rPr>
          <w:sz w:val="28"/>
          <w:szCs w:val="28"/>
        </w:rPr>
        <w:t xml:space="preserve">муниципальном районе осуществляют свою деятельность </w:t>
      </w:r>
      <w:r w:rsidR="00047A2A" w:rsidRPr="007A48AE">
        <w:rPr>
          <w:sz w:val="28"/>
          <w:szCs w:val="28"/>
        </w:rPr>
        <w:t xml:space="preserve">56 </w:t>
      </w:r>
      <w:r w:rsidRPr="007A48AE">
        <w:rPr>
          <w:sz w:val="28"/>
          <w:szCs w:val="28"/>
        </w:rPr>
        <w:t xml:space="preserve"> учреждени</w:t>
      </w:r>
      <w:r w:rsidR="00047A2A" w:rsidRPr="007A48AE">
        <w:rPr>
          <w:sz w:val="28"/>
          <w:szCs w:val="28"/>
        </w:rPr>
        <w:t>й</w:t>
      </w:r>
      <w:r w:rsidRPr="007A48AE">
        <w:rPr>
          <w:sz w:val="28"/>
          <w:szCs w:val="28"/>
        </w:rPr>
        <w:t>: 3</w:t>
      </w:r>
      <w:r w:rsidR="00047A2A" w:rsidRPr="007A48AE">
        <w:rPr>
          <w:sz w:val="28"/>
          <w:szCs w:val="28"/>
        </w:rPr>
        <w:t>7</w:t>
      </w:r>
      <w:r w:rsidRPr="007A48AE">
        <w:rPr>
          <w:sz w:val="28"/>
          <w:szCs w:val="28"/>
        </w:rPr>
        <w:t xml:space="preserve"> школ </w:t>
      </w:r>
      <w:proofErr w:type="gramStart"/>
      <w:r w:rsidRPr="007A48AE">
        <w:rPr>
          <w:sz w:val="28"/>
          <w:szCs w:val="28"/>
        </w:rPr>
        <w:t xml:space="preserve">( </w:t>
      </w:r>
      <w:proofErr w:type="gramEnd"/>
      <w:r w:rsidRPr="007A48AE">
        <w:rPr>
          <w:sz w:val="28"/>
          <w:szCs w:val="28"/>
        </w:rPr>
        <w:t xml:space="preserve">среди них </w:t>
      </w:r>
      <w:r w:rsidR="00047A2A" w:rsidRPr="007A48AE">
        <w:rPr>
          <w:sz w:val="28"/>
          <w:szCs w:val="28"/>
        </w:rPr>
        <w:t>14</w:t>
      </w:r>
      <w:r w:rsidRPr="007A48AE">
        <w:rPr>
          <w:sz w:val="28"/>
          <w:szCs w:val="28"/>
        </w:rPr>
        <w:t xml:space="preserve"> средних,</w:t>
      </w:r>
      <w:r w:rsidR="00047A2A" w:rsidRPr="007A48AE">
        <w:rPr>
          <w:sz w:val="28"/>
          <w:szCs w:val="28"/>
        </w:rPr>
        <w:t>7</w:t>
      </w:r>
      <w:r w:rsidRPr="007A48AE">
        <w:rPr>
          <w:sz w:val="28"/>
          <w:szCs w:val="28"/>
        </w:rPr>
        <w:t xml:space="preserve">  основных, </w:t>
      </w:r>
      <w:r w:rsidR="00047A2A" w:rsidRPr="007A48AE">
        <w:rPr>
          <w:sz w:val="28"/>
          <w:szCs w:val="28"/>
        </w:rPr>
        <w:t>16</w:t>
      </w:r>
      <w:r w:rsidRPr="007A48AE">
        <w:rPr>
          <w:sz w:val="28"/>
          <w:szCs w:val="28"/>
        </w:rPr>
        <w:t xml:space="preserve"> начальных), </w:t>
      </w:r>
      <w:r w:rsidR="00047A2A" w:rsidRPr="007A48AE">
        <w:rPr>
          <w:sz w:val="28"/>
          <w:szCs w:val="28"/>
        </w:rPr>
        <w:t>17</w:t>
      </w:r>
      <w:r w:rsidRPr="007A48AE">
        <w:rPr>
          <w:sz w:val="28"/>
          <w:szCs w:val="28"/>
        </w:rPr>
        <w:t xml:space="preserve"> дошкольных образовательных учреждений, </w:t>
      </w:r>
      <w:r w:rsidR="00047A2A" w:rsidRPr="007A48AE">
        <w:rPr>
          <w:sz w:val="28"/>
          <w:szCs w:val="28"/>
        </w:rPr>
        <w:t>1</w:t>
      </w:r>
      <w:r w:rsidRPr="007A48AE">
        <w:rPr>
          <w:sz w:val="28"/>
          <w:szCs w:val="28"/>
        </w:rPr>
        <w:t xml:space="preserve"> организаци</w:t>
      </w:r>
      <w:r w:rsidR="00047A2A" w:rsidRPr="007A48AE">
        <w:rPr>
          <w:sz w:val="28"/>
          <w:szCs w:val="28"/>
        </w:rPr>
        <w:t>я</w:t>
      </w:r>
      <w:r w:rsidRPr="007A48AE">
        <w:rPr>
          <w:sz w:val="28"/>
          <w:szCs w:val="28"/>
        </w:rPr>
        <w:t xml:space="preserve"> дополнительного образования, 1 организация МКУ «</w:t>
      </w:r>
      <w:r w:rsidR="00047A2A" w:rsidRPr="007A48AE">
        <w:rPr>
          <w:sz w:val="28"/>
          <w:szCs w:val="28"/>
        </w:rPr>
        <w:t xml:space="preserve">Управление </w:t>
      </w:r>
      <w:r w:rsidRPr="007A48AE">
        <w:rPr>
          <w:sz w:val="28"/>
          <w:szCs w:val="28"/>
        </w:rPr>
        <w:t xml:space="preserve"> образования</w:t>
      </w:r>
      <w:r w:rsidR="00047A2A" w:rsidRPr="007A48AE">
        <w:rPr>
          <w:sz w:val="28"/>
          <w:szCs w:val="28"/>
        </w:rPr>
        <w:t>»</w:t>
      </w:r>
      <w:r w:rsidRPr="007A48AE">
        <w:rPr>
          <w:sz w:val="28"/>
          <w:szCs w:val="28"/>
        </w:rPr>
        <w:t>. В</w:t>
      </w:r>
      <w:r w:rsidR="00047A2A" w:rsidRPr="007A48AE">
        <w:rPr>
          <w:sz w:val="28"/>
          <w:szCs w:val="28"/>
        </w:rPr>
        <w:t xml:space="preserve">о всех организациях имеются </w:t>
      </w:r>
      <w:r w:rsidRPr="007A48AE">
        <w:rPr>
          <w:sz w:val="28"/>
          <w:szCs w:val="28"/>
        </w:rPr>
        <w:t>первичные профсоюзные организации</w:t>
      </w:r>
      <w:r w:rsidR="00047A2A" w:rsidRPr="007A48AE">
        <w:rPr>
          <w:sz w:val="28"/>
          <w:szCs w:val="28"/>
        </w:rPr>
        <w:t>.</w:t>
      </w:r>
      <w:r w:rsidR="007A48AE">
        <w:rPr>
          <w:sz w:val="28"/>
          <w:szCs w:val="28"/>
        </w:rPr>
        <w:t xml:space="preserve"> </w:t>
      </w:r>
    </w:p>
    <w:p w:rsidR="00BF1C01" w:rsidRPr="00BF1C01" w:rsidRDefault="00BF1C01" w:rsidP="00BF1C01">
      <w:pPr>
        <w:widowControl/>
        <w:ind w:firstLine="708"/>
        <w:contextualSpacing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В</w:t>
      </w:r>
      <w:r w:rsidRPr="00BF1C01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результате совместных усилий Профсоюза и Министерства образования республики за этот период решены многие актуальные проблемы работников нашей отрасли. И в первую очередь обязательства сторон отраслевого Соглашения в области изменения оплаты труда, поскольку они непосредственно влияют на повышение уровня материального обеспечения работников, на их мотивацию. </w:t>
      </w:r>
    </w:p>
    <w:p w:rsidR="00BF1C01" w:rsidRPr="00BF1C01" w:rsidRDefault="00BF1C01" w:rsidP="00BF1C01">
      <w:pPr>
        <w:widowControl/>
        <w:contextualSpacing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BF1C01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Значительная победа трехлетия – рост минимального </w:t>
      </w:r>
      <w:proofErr w:type="gramStart"/>
      <w:r w:rsidRPr="00BF1C01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размера оплаты труда</w:t>
      </w:r>
      <w:proofErr w:type="gramEnd"/>
      <w:r w:rsidRPr="00BF1C01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(МРОТ). Профсоюзы России всегда настаивали и настаивают на росте МРОТ. В 2021 году минимальный </w:t>
      </w:r>
      <w:proofErr w:type="gramStart"/>
      <w:r w:rsidRPr="00BF1C01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размер оплаты труда</w:t>
      </w:r>
      <w:proofErr w:type="gramEnd"/>
      <w:r w:rsidRPr="00BF1C01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, наконец-то, оторвался от прожиточного минимума. В 2022 году он увеличивался дважды. В 2023 году произошло очередное повышение, а с 1 января 2024 года он будет составлять 19.242 рубля. </w:t>
      </w:r>
    </w:p>
    <w:p w:rsidR="00BF1C01" w:rsidRPr="00BF1C01" w:rsidRDefault="00BF1C01" w:rsidP="00BF1C01">
      <w:pPr>
        <w:widowControl/>
        <w:ind w:firstLine="708"/>
        <w:contextualSpacing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BF1C01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Многое удалось за эти годы и в республике. </w:t>
      </w:r>
    </w:p>
    <w:p w:rsidR="00BF1C01" w:rsidRPr="00BF1C01" w:rsidRDefault="00BF1C01" w:rsidP="00BF1C01">
      <w:pPr>
        <w:widowControl/>
        <w:contextualSpacing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BF1C01"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 w:bidi="ar-SA"/>
        </w:rPr>
        <w:t>- на 17,5% повышены оклады педагогических работников,</w:t>
      </w:r>
      <w:r w:rsidRPr="00BF1C01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установлены базовые оклады, при этом сохранились все ежемесячные стимулирующие, компенсационные и другие надбавки и выплаты;</w:t>
      </w:r>
    </w:p>
    <w:p w:rsidR="00BF1C01" w:rsidRPr="00BF1C01" w:rsidRDefault="00BF1C01" w:rsidP="00BF1C01">
      <w:pPr>
        <w:widowControl/>
        <w:contextualSpacing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BF1C01"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 w:bidi="ar-SA"/>
        </w:rPr>
        <w:t>- повысились ставки и доплаты руководителям</w:t>
      </w:r>
      <w:r w:rsidRPr="00BF1C01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образовательных организаций;</w:t>
      </w:r>
    </w:p>
    <w:p w:rsidR="00BF1C01" w:rsidRPr="00BF1C01" w:rsidRDefault="00BF1C01" w:rsidP="00BF1C01">
      <w:pPr>
        <w:widowControl/>
        <w:contextualSpacing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BF1C01"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 w:bidi="ar-SA"/>
        </w:rPr>
        <w:t>- на 43% увеличены оклады учебно-вспомогательного персонала</w:t>
      </w:r>
      <w:r w:rsidRPr="00BF1C01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, повысились базовые ставки; </w:t>
      </w:r>
    </w:p>
    <w:p w:rsidR="00BF1C01" w:rsidRPr="00BF1C01" w:rsidRDefault="00BF1C01" w:rsidP="00BF1C01">
      <w:pPr>
        <w:widowControl/>
        <w:contextualSpacing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BF1C01"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 w:bidi="ar-SA"/>
        </w:rPr>
        <w:t>- кураторам учебных групп среднего профессионального образования с подачи профсоюза установлено ежемесячное денежное вознаграждение в размере пяти тысяч рублей</w:t>
      </w:r>
      <w:r w:rsidRPr="00BF1C01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за счёт средств федерального бюджета, так же, как и для классных руководителей общеобразовательных организаций;</w:t>
      </w:r>
    </w:p>
    <w:p w:rsidR="00BF1C01" w:rsidRPr="00BF1C01" w:rsidRDefault="00BF1C01" w:rsidP="00BF1C01">
      <w:pPr>
        <w:widowControl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 w:bidi="ar-SA"/>
        </w:rPr>
      </w:pPr>
      <w:r w:rsidRPr="00BF1C01"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  <w:lang w:eastAsia="en-US" w:bidi="ar-SA"/>
        </w:rPr>
        <w:t>- в</w:t>
      </w:r>
      <w:r w:rsidRPr="00BF1C01">
        <w:rPr>
          <w:rFonts w:ascii="Times New Roman" w:eastAsia="Calibri" w:hAnsi="Times New Roman" w:cs="Times New Roman"/>
          <w:b/>
          <w:sz w:val="28"/>
          <w:szCs w:val="28"/>
          <w:lang w:eastAsia="en-US" w:bidi="ar-SA"/>
        </w:rPr>
        <w:t xml:space="preserve"> два раза повысилась зарплата методистов</w:t>
      </w:r>
      <w:r w:rsidRPr="00BF1C01">
        <w:rPr>
          <w:rFonts w:ascii="Times New Roman" w:eastAsia="Calibri" w:hAnsi="Times New Roman" w:cs="Times New Roman"/>
          <w:sz w:val="28"/>
          <w:szCs w:val="28"/>
          <w:lang w:eastAsia="en-US" w:bidi="ar-SA"/>
        </w:rPr>
        <w:t xml:space="preserve"> (в среднем 43 тысячи рублей), </w:t>
      </w:r>
      <w:r w:rsidRPr="00BF1C01">
        <w:rPr>
          <w:rFonts w:ascii="Times New Roman" w:eastAsia="Calibri" w:hAnsi="Times New Roman" w:cs="Times New Roman"/>
          <w:b/>
          <w:sz w:val="28"/>
          <w:szCs w:val="28"/>
          <w:lang w:eastAsia="en-US" w:bidi="ar-SA"/>
        </w:rPr>
        <w:t>и ежемесячная доплата молодым педагогам</w:t>
      </w:r>
      <w:r w:rsidRPr="00BF1C01">
        <w:rPr>
          <w:rFonts w:ascii="Times New Roman" w:eastAsia="Calibri" w:hAnsi="Times New Roman" w:cs="Times New Roman"/>
          <w:sz w:val="28"/>
          <w:szCs w:val="28"/>
          <w:lang w:eastAsia="en-US" w:bidi="ar-SA"/>
        </w:rPr>
        <w:t xml:space="preserve"> в первые три года работы </w:t>
      </w:r>
      <w:r w:rsidR="001E5D8F">
        <w:rPr>
          <w:rFonts w:ascii="Times New Roman" w:eastAsia="Calibri" w:hAnsi="Times New Roman" w:cs="Times New Roman"/>
          <w:sz w:val="28"/>
          <w:szCs w:val="28"/>
          <w:lang w:eastAsia="en-US" w:bidi="ar-SA"/>
        </w:rPr>
        <w:t xml:space="preserve">26 молодых педагогов получают доплату </w:t>
      </w:r>
      <w:r w:rsidRPr="00BF1C01">
        <w:rPr>
          <w:rFonts w:ascii="Times New Roman" w:eastAsia="Calibri" w:hAnsi="Times New Roman" w:cs="Times New Roman"/>
          <w:sz w:val="28"/>
          <w:szCs w:val="28"/>
          <w:lang w:eastAsia="en-US" w:bidi="ar-SA"/>
        </w:rPr>
        <w:t xml:space="preserve">2510 рублей; </w:t>
      </w:r>
    </w:p>
    <w:p w:rsidR="00BF1C01" w:rsidRPr="00BF1C01" w:rsidRDefault="00BF1C01" w:rsidP="00BF1C01">
      <w:pPr>
        <w:widowControl/>
        <w:contextualSpacing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BF1C01">
        <w:rPr>
          <w:rFonts w:ascii="Times New Roman" w:eastAsia="Calibri" w:hAnsi="Times New Roman" w:cs="Times New Roman"/>
          <w:b/>
          <w:sz w:val="28"/>
          <w:szCs w:val="28"/>
          <w:lang w:eastAsia="en-US" w:bidi="ar-SA"/>
        </w:rPr>
        <w:t>- мы добились компенсации коммунальных расходов сельским педагогам</w:t>
      </w:r>
      <w:r w:rsidRPr="00BF1C01">
        <w:rPr>
          <w:rFonts w:ascii="Times New Roman" w:eastAsia="Calibri" w:hAnsi="Times New Roman" w:cs="Times New Roman"/>
          <w:sz w:val="28"/>
          <w:szCs w:val="28"/>
          <w:lang w:eastAsia="en-US" w:bidi="ar-SA"/>
        </w:rPr>
        <w:t xml:space="preserve"> в размере 1200 рублей в месяц. Сохранили выплаты и вне отопительного периода. </w:t>
      </w:r>
      <w:r w:rsidRPr="00BF1C01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Более </w:t>
      </w:r>
      <w:r w:rsidR="001E5D8F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1112</w:t>
      </w:r>
      <w:r w:rsidRPr="00BF1C01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педагогических работников, проживающих и работающих в сельской местности, ежегодно получают коммунальные льготы на сумму более </w:t>
      </w:r>
      <w:r w:rsidR="001E5D8F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8</w:t>
      </w:r>
      <w:r w:rsidRPr="00BF1C01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млн. рублей;</w:t>
      </w:r>
    </w:p>
    <w:p w:rsidR="00BF1C01" w:rsidRPr="00BF1C01" w:rsidRDefault="00BF1C01" w:rsidP="00BF1C01">
      <w:pPr>
        <w:widowControl/>
        <w:spacing w:after="16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 w:bidi="ar-SA"/>
        </w:rPr>
      </w:pPr>
      <w:r w:rsidRPr="00BF1C01">
        <w:rPr>
          <w:rFonts w:ascii="Times New Roman" w:eastAsia="Calibri" w:hAnsi="Times New Roman" w:cs="Times New Roman"/>
          <w:b/>
          <w:sz w:val="28"/>
          <w:szCs w:val="28"/>
          <w:shd w:val="clear" w:color="auto" w:fill="FFFFFF"/>
          <w:lang w:eastAsia="en-US" w:bidi="ar-SA"/>
        </w:rPr>
        <w:t>- с этого года возобновился грант</w:t>
      </w:r>
      <w:r w:rsidRPr="00BF1C01">
        <w:rPr>
          <w:rFonts w:ascii="Times New Roman" w:eastAsia="Calibri" w:hAnsi="Times New Roman" w:cs="Times New Roman"/>
          <w:b/>
          <w:sz w:val="28"/>
          <w:szCs w:val="28"/>
          <w:lang w:eastAsia="en-US" w:bidi="ar-SA"/>
        </w:rPr>
        <w:t xml:space="preserve"> «Наш новый учитель».</w:t>
      </w:r>
      <w:r w:rsidRPr="00BF1C01">
        <w:rPr>
          <w:rFonts w:ascii="Times New Roman" w:eastAsia="Calibri" w:hAnsi="Times New Roman" w:cs="Times New Roman"/>
          <w:sz w:val="28"/>
          <w:szCs w:val="28"/>
          <w:lang w:eastAsia="en-US" w:bidi="ar-SA"/>
        </w:rPr>
        <w:t xml:space="preserve"> 2 молодых педагог</w:t>
      </w:r>
      <w:r w:rsidR="001E5D8F">
        <w:rPr>
          <w:rFonts w:ascii="Times New Roman" w:eastAsia="Calibri" w:hAnsi="Times New Roman" w:cs="Times New Roman"/>
          <w:sz w:val="28"/>
          <w:szCs w:val="28"/>
          <w:lang w:eastAsia="en-US" w:bidi="ar-SA"/>
        </w:rPr>
        <w:t>а</w:t>
      </w:r>
      <w:r w:rsidRPr="00BF1C01">
        <w:rPr>
          <w:rFonts w:ascii="Times New Roman" w:eastAsia="Calibri" w:hAnsi="Times New Roman" w:cs="Times New Roman"/>
          <w:sz w:val="28"/>
          <w:szCs w:val="28"/>
          <w:lang w:eastAsia="en-US" w:bidi="ar-SA"/>
        </w:rPr>
        <w:t xml:space="preserve"> уже получают ежемесячные доплаты в размере 10.000 рублей.</w:t>
      </w:r>
      <w:r w:rsidRPr="00BF1C01">
        <w:rPr>
          <w:rFonts w:ascii="Times New Roman" w:eastAsia="Calibri" w:hAnsi="Times New Roman" w:cs="Times New Roman"/>
          <w:sz w:val="28"/>
          <w:szCs w:val="28"/>
          <w:highlight w:val="yellow"/>
          <w:lang w:eastAsia="en-US" w:bidi="ar-SA"/>
        </w:rPr>
        <w:t xml:space="preserve"> </w:t>
      </w:r>
    </w:p>
    <w:p w:rsidR="00487BE8" w:rsidRPr="00487BE8" w:rsidRDefault="007A48AE" w:rsidP="00487BE8">
      <w:pPr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 w:bidi="ar-SA"/>
        </w:rPr>
      </w:pPr>
      <w:r>
        <w:rPr>
          <w:sz w:val="28"/>
          <w:szCs w:val="28"/>
        </w:rPr>
        <w:t xml:space="preserve">  </w:t>
      </w:r>
      <w:r w:rsidR="00487BE8" w:rsidRPr="00487BE8">
        <w:rPr>
          <w:rFonts w:ascii="Times New Roman" w:eastAsia="Calibri" w:hAnsi="Times New Roman" w:cs="Times New Roman"/>
          <w:bCs/>
          <w:sz w:val="28"/>
          <w:szCs w:val="28"/>
          <w:lang w:eastAsia="en-US" w:bidi="ar-SA"/>
        </w:rPr>
        <w:t xml:space="preserve">Вместе с тем, проблемы остаются - высокий уровень заработной платы достигается только за счет высокой нагрузки и интенсивности труда педагогов. </w:t>
      </w:r>
      <w:r w:rsidR="00487BE8" w:rsidRPr="00487BE8">
        <w:rPr>
          <w:rFonts w:ascii="Times New Roman" w:eastAsia="Calibri" w:hAnsi="Times New Roman" w:cs="Times New Roman"/>
          <w:sz w:val="28"/>
          <w:szCs w:val="28"/>
          <w:lang w:eastAsia="en-US" w:bidi="ar-SA"/>
        </w:rPr>
        <w:t xml:space="preserve">70% заработной платы должен составлять базовый (должностной) оклад. А у нас он по-прежнему ниже. Необходимо отойти от практики периодических выплат </w:t>
      </w:r>
      <w:r w:rsidR="00487BE8" w:rsidRPr="00487BE8">
        <w:rPr>
          <w:rFonts w:ascii="Times New Roman" w:eastAsia="Calibri" w:hAnsi="Times New Roman" w:cs="Times New Roman"/>
          <w:sz w:val="28"/>
          <w:szCs w:val="28"/>
          <w:lang w:eastAsia="en-US" w:bidi="ar-SA"/>
        </w:rPr>
        <w:lastRenderedPageBreak/>
        <w:t xml:space="preserve">стимулирующего характера, доводящих размер заработной платы педагога </w:t>
      </w:r>
      <w:proofErr w:type="gramStart"/>
      <w:r w:rsidR="00487BE8" w:rsidRPr="00487BE8">
        <w:rPr>
          <w:rFonts w:ascii="Times New Roman" w:eastAsia="Calibri" w:hAnsi="Times New Roman" w:cs="Times New Roman"/>
          <w:sz w:val="28"/>
          <w:szCs w:val="28"/>
          <w:lang w:eastAsia="en-US" w:bidi="ar-SA"/>
        </w:rPr>
        <w:t>до</w:t>
      </w:r>
      <w:proofErr w:type="gramEnd"/>
      <w:r w:rsidR="00487BE8" w:rsidRPr="00487BE8">
        <w:rPr>
          <w:rFonts w:ascii="Times New Roman" w:eastAsia="Calibri" w:hAnsi="Times New Roman" w:cs="Times New Roman"/>
          <w:sz w:val="28"/>
          <w:szCs w:val="28"/>
          <w:lang w:eastAsia="en-US" w:bidi="ar-SA"/>
        </w:rPr>
        <w:t xml:space="preserve"> средней по региону. </w:t>
      </w:r>
      <w:proofErr w:type="gramStart"/>
      <w:r w:rsidR="00487BE8" w:rsidRPr="00487BE8">
        <w:rPr>
          <w:rFonts w:ascii="Times New Roman" w:eastAsia="Calibri" w:hAnsi="Times New Roman" w:cs="Times New Roman"/>
          <w:sz w:val="28"/>
          <w:szCs w:val="28"/>
          <w:lang w:eastAsia="en-US" w:bidi="ar-SA"/>
        </w:rPr>
        <w:t>Зарплата на ставку должна быть равна средней по экономике.</w:t>
      </w:r>
      <w:proofErr w:type="gramEnd"/>
    </w:p>
    <w:p w:rsidR="00487BE8" w:rsidRPr="00487BE8" w:rsidRDefault="00487BE8" w:rsidP="00487BE8">
      <w:pPr>
        <w:widowControl/>
        <w:ind w:firstLine="708"/>
        <w:contextualSpacing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487BE8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Без решения этого вопроса мы не решим проблему минимального разрыва в размере оплаты квалифицированного и неквалифицированного труда.</w:t>
      </w:r>
    </w:p>
    <w:p w:rsidR="00E438BD" w:rsidRPr="00E438BD" w:rsidRDefault="007A48AE" w:rsidP="00E438BD">
      <w:pPr>
        <w:pStyle w:val="a6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  <w:t xml:space="preserve">  </w:t>
      </w:r>
      <w:r w:rsidR="00E438BD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 </w:t>
      </w:r>
      <w:r w:rsidR="00E438BD">
        <w:rPr>
          <w:rFonts w:ascii="Times New Roman" w:hAnsi="Times New Roman"/>
          <w:sz w:val="28"/>
          <w:szCs w:val="28"/>
        </w:rPr>
        <w:t>В</w:t>
      </w:r>
      <w:r w:rsidR="00E438BD" w:rsidRPr="00E438BD">
        <w:rPr>
          <w:rFonts w:ascii="Times New Roman" w:hAnsi="Times New Roman"/>
          <w:sz w:val="28"/>
          <w:szCs w:val="28"/>
        </w:rPr>
        <w:t xml:space="preserve"> отраслевом Соглашении действует важный пункт (1.7.9), который определяет повышенный уровень мер социальной поддержки только на членов профсоюза. </w:t>
      </w:r>
    </w:p>
    <w:p w:rsidR="00E438BD" w:rsidRPr="00E438BD" w:rsidRDefault="00E438BD" w:rsidP="00E438BD">
      <w:pPr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438B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100% учреждений образования охвачены </w:t>
      </w:r>
      <w:proofErr w:type="spellStart"/>
      <w:r w:rsidRPr="00E438B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колдоговорами</w:t>
      </w:r>
      <w:proofErr w:type="spellEnd"/>
      <w:r w:rsidRPr="00E438B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. Их </w:t>
      </w:r>
      <w:r w:rsidR="00E94C9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</w:t>
      </w:r>
      <w:r w:rsidRPr="00E438B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действие распространяется </w:t>
      </w:r>
      <w:r w:rsidR="00E94C95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на </w:t>
      </w:r>
      <w:r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1383</w:t>
      </w:r>
      <w:r w:rsidRPr="00E438BD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работников образования.</w:t>
      </w:r>
      <w:r w:rsidRPr="00E438BD">
        <w:rPr>
          <w:rFonts w:ascii="Times New Roman" w:eastAsia="Times New Roman" w:hAnsi="Times New Roman" w:cs="Times New Roman"/>
          <w:sz w:val="28"/>
          <w:szCs w:val="28"/>
        </w:rPr>
        <w:t xml:space="preserve"> Для методического</w:t>
      </w:r>
      <w:r w:rsidR="00E94C9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438BD">
        <w:rPr>
          <w:rFonts w:ascii="Times New Roman" w:eastAsia="Times New Roman" w:hAnsi="Times New Roman" w:cs="Times New Roman"/>
          <w:sz w:val="28"/>
          <w:szCs w:val="28"/>
        </w:rPr>
        <w:t>сопровождения создан республиканский электронный Реестр «Коллективный договор: льготы и гарантии», где опубликованы самые востребованные работниками образования льготы. На сегодняшний день в базе их свыше 1,5 тысяч.</w:t>
      </w:r>
    </w:p>
    <w:p w:rsidR="003B06E2" w:rsidRPr="003B06E2" w:rsidRDefault="007A48AE" w:rsidP="004B7464">
      <w:pPr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 w:bidi="ar-SA"/>
        </w:rPr>
      </w:pPr>
      <w:r>
        <w:rPr>
          <w:sz w:val="28"/>
          <w:szCs w:val="28"/>
        </w:rPr>
        <w:t xml:space="preserve">   </w:t>
      </w:r>
      <w:r w:rsidR="003B06E2" w:rsidRPr="003B06E2">
        <w:rPr>
          <w:rFonts w:ascii="Times New Roman" w:eastAsia="Calibri" w:hAnsi="Times New Roman" w:cs="Times New Roman"/>
          <w:sz w:val="28"/>
          <w:szCs w:val="28"/>
          <w:lang w:eastAsia="en-US" w:bidi="ar-SA"/>
        </w:rPr>
        <w:t xml:space="preserve">Эффективная система социального партнерства позволяет нам развивать социальные программы, профсоюзные проекты. Особенно актуальным остается </w:t>
      </w:r>
      <w:r w:rsidR="003B06E2" w:rsidRPr="003B06E2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санаторное оздоровление работников образования</w:t>
      </w:r>
      <w:r w:rsidR="003B06E2" w:rsidRPr="003B06E2">
        <w:rPr>
          <w:rFonts w:ascii="Times New Roman" w:eastAsia="Calibri" w:hAnsi="Times New Roman" w:cs="Times New Roman"/>
          <w:sz w:val="28"/>
          <w:szCs w:val="28"/>
          <w:lang w:eastAsia="en-US" w:bidi="ar-SA"/>
        </w:rPr>
        <w:t xml:space="preserve">. </w:t>
      </w:r>
    </w:p>
    <w:p w:rsidR="003B06E2" w:rsidRPr="003B06E2" w:rsidRDefault="003B06E2" w:rsidP="004B7464">
      <w:pPr>
        <w:widowControl/>
        <w:ind w:firstLine="708"/>
        <w:contextualSpacing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3B06E2">
        <w:rPr>
          <w:rFonts w:ascii="Times New Roman" w:eastAsia="Calibri" w:hAnsi="Times New Roman" w:cs="Times New Roman"/>
          <w:sz w:val="28"/>
          <w:szCs w:val="28"/>
          <w:lang w:eastAsia="en-US" w:bidi="ar-SA"/>
        </w:rPr>
        <w:t xml:space="preserve">За счет бюджетных средств республики за три года получили льготные </w:t>
      </w:r>
      <w:r w:rsidRPr="003B06E2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санаторные путевки  </w:t>
      </w:r>
      <w:r w:rsidR="007C5E0A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8</w:t>
      </w:r>
      <w:r w:rsidRPr="003B06E2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5 работников образования. </w:t>
      </w:r>
    </w:p>
    <w:p w:rsidR="003B06E2" w:rsidRPr="003B06E2" w:rsidRDefault="003B06E2" w:rsidP="004B7464">
      <w:pPr>
        <w:widowControl/>
        <w:ind w:firstLine="708"/>
        <w:contextualSpacing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3B06E2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При поддержке профсоюза в 2023 году в Татарстане для льготного санаторного оздоровления бюджетников введены сертификаты в размере 25.000 рублей, работники получили право на выбор санатория и времени отдыха.  Реализовано </w:t>
      </w:r>
      <w:r w:rsidR="007C5E0A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29</w:t>
      </w:r>
      <w:r w:rsidRPr="003B06E2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сертификатов на сумму </w:t>
      </w:r>
      <w:r w:rsidR="007C5E0A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725 </w:t>
      </w:r>
      <w:proofErr w:type="spellStart"/>
      <w:r w:rsidR="007C5E0A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тыс</w:t>
      </w:r>
      <w:proofErr w:type="gramStart"/>
      <w:r w:rsidR="007C5E0A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.</w:t>
      </w:r>
      <w:r w:rsidRPr="003B06E2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р</w:t>
      </w:r>
      <w:proofErr w:type="gramEnd"/>
      <w:r w:rsidRPr="003B06E2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ублей</w:t>
      </w:r>
      <w:proofErr w:type="spellEnd"/>
      <w:r w:rsidRPr="003B06E2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. </w:t>
      </w:r>
    </w:p>
    <w:p w:rsidR="003B06E2" w:rsidRPr="003B06E2" w:rsidRDefault="00E94C95" w:rsidP="004B7464">
      <w:pPr>
        <w:widowControl/>
        <w:contextualSpacing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>
        <w:rPr>
          <w:rFonts w:ascii="Times New Roman" w:eastAsia="Calibri" w:hAnsi="Times New Roman" w:cs="Times New Roman"/>
          <w:sz w:val="28"/>
          <w:szCs w:val="28"/>
          <w:lang w:eastAsia="en-US" w:bidi="ar-SA"/>
        </w:rPr>
        <w:t xml:space="preserve">          </w:t>
      </w:r>
      <w:r w:rsidR="003B06E2" w:rsidRPr="003B06E2">
        <w:rPr>
          <w:rFonts w:ascii="Times New Roman" w:eastAsia="Calibri" w:hAnsi="Times New Roman" w:cs="Times New Roman"/>
          <w:sz w:val="28"/>
          <w:szCs w:val="28"/>
          <w:lang w:eastAsia="en-US" w:bidi="ar-SA"/>
        </w:rPr>
        <w:t xml:space="preserve">Мы также используем </w:t>
      </w:r>
      <w:r w:rsidR="003B06E2" w:rsidRPr="003B06E2">
        <w:rPr>
          <w:rFonts w:ascii="Times New Roman" w:eastAsia="Calibri" w:hAnsi="Times New Roman" w:cs="Times New Roman"/>
          <w:b/>
          <w:sz w:val="28"/>
          <w:szCs w:val="28"/>
          <w:lang w:eastAsia="en-US" w:bidi="ar-SA"/>
        </w:rPr>
        <w:t>профсоюзный бюджет</w:t>
      </w:r>
      <w:r w:rsidR="003B06E2" w:rsidRPr="003B06E2">
        <w:rPr>
          <w:rFonts w:ascii="Times New Roman" w:eastAsia="Calibri" w:hAnsi="Times New Roman" w:cs="Times New Roman"/>
          <w:sz w:val="28"/>
          <w:szCs w:val="28"/>
          <w:lang w:eastAsia="en-US" w:bidi="ar-SA"/>
        </w:rPr>
        <w:t xml:space="preserve"> для оздоровления работников образования. </w:t>
      </w:r>
      <w:r w:rsidR="007C5E0A" w:rsidRPr="00D2692C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Профсоюз предлагает отдохнуть в санаториях с профсоюзной скидкой до 50</w:t>
      </w:r>
      <w:r w:rsidR="00D2692C" w:rsidRPr="00D2692C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%</w:t>
      </w:r>
      <w:r w:rsidR="007C5E0A" w:rsidRPr="00D2692C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стоимости путевки (на 12 дней). Такой формой в 2023 году воспользовались </w:t>
      </w:r>
      <w:r w:rsidR="00D2692C" w:rsidRPr="00D2692C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20</w:t>
      </w:r>
      <w:r w:rsidR="007C5E0A" w:rsidRPr="00D2692C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человек.</w:t>
      </w:r>
    </w:p>
    <w:p w:rsidR="003B06E2" w:rsidRPr="003B06E2" w:rsidRDefault="003B06E2" w:rsidP="004B7464">
      <w:pPr>
        <w:widowControl/>
        <w:ind w:firstLine="708"/>
        <w:contextualSpacing/>
        <w:jc w:val="both"/>
        <w:rPr>
          <w:rFonts w:ascii="Times New Roman" w:eastAsia="Calibri" w:hAnsi="Times New Roman" w:cs="Times New Roman"/>
          <w:b/>
          <w:color w:val="FF0000"/>
          <w:sz w:val="28"/>
          <w:szCs w:val="28"/>
          <w:lang w:eastAsia="en-US" w:bidi="ar-SA"/>
        </w:rPr>
      </w:pPr>
      <w:r w:rsidRPr="003B06E2">
        <w:rPr>
          <w:rFonts w:ascii="Times New Roman" w:eastAsia="Calibri" w:hAnsi="Times New Roman" w:cs="Times New Roman"/>
          <w:sz w:val="28"/>
          <w:szCs w:val="28"/>
          <w:lang w:eastAsia="en-US" w:bidi="ar-SA"/>
        </w:rPr>
        <w:t xml:space="preserve">Популярным и востребованным </w:t>
      </w:r>
      <w:r w:rsidRPr="003B06E2">
        <w:rPr>
          <w:rFonts w:ascii="Times New Roman" w:eastAsia="Calibri" w:hAnsi="Times New Roman" w:cs="Times New Roman"/>
          <w:sz w:val="28"/>
          <w:szCs w:val="28"/>
        </w:rPr>
        <w:t xml:space="preserve">у педагогов и руководителей образовательных организаций стал </w:t>
      </w:r>
      <w:r w:rsidRPr="003B06E2">
        <w:rPr>
          <w:rFonts w:ascii="Times New Roman" w:eastAsia="Calibri" w:hAnsi="Times New Roman" w:cs="Times New Roman"/>
          <w:color w:val="auto"/>
          <w:sz w:val="28"/>
          <w:szCs w:val="28"/>
          <w:u w:val="single"/>
          <w:lang w:eastAsia="en-US" w:bidi="ar-SA"/>
        </w:rPr>
        <w:t xml:space="preserve">«Профсоюзный </w:t>
      </w:r>
      <w:r w:rsidRPr="003B06E2">
        <w:rPr>
          <w:rFonts w:ascii="Times New Roman" w:eastAsia="Calibri" w:hAnsi="Times New Roman" w:cs="Times New Roman"/>
          <w:bCs/>
          <w:color w:val="auto"/>
          <w:sz w:val="28"/>
          <w:szCs w:val="28"/>
          <w:u w:val="single"/>
          <w:shd w:val="clear" w:color="auto" w:fill="FFFFFF"/>
        </w:rPr>
        <w:t>уик-энд»</w:t>
      </w:r>
      <w:r w:rsidRPr="003B06E2">
        <w:rPr>
          <w:rFonts w:ascii="Times New Roman" w:eastAsia="Calibri" w:hAnsi="Times New Roman" w:cs="Times New Roman"/>
          <w:bCs/>
          <w:color w:val="auto"/>
          <w:sz w:val="28"/>
          <w:szCs w:val="28"/>
          <w:shd w:val="clear" w:color="auto" w:fill="FFFFFF"/>
        </w:rPr>
        <w:t xml:space="preserve">. </w:t>
      </w:r>
      <w:r w:rsidR="00D2692C" w:rsidRPr="007A48AE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Профсоюзным уик-эндом воспользовались 1</w:t>
      </w:r>
      <w:r w:rsidR="00D2692C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>0</w:t>
      </w:r>
      <w:r w:rsidR="00D2692C" w:rsidRPr="007A48AE">
        <w:rPr>
          <w:rFonts w:ascii="Times New Roman" w:eastAsia="Calibri" w:hAnsi="Times New Roman" w:cs="Times New Roman"/>
          <w:bCs/>
          <w:sz w:val="28"/>
          <w:szCs w:val="28"/>
          <w:shd w:val="clear" w:color="auto" w:fill="FFFFFF"/>
        </w:rPr>
        <w:t xml:space="preserve"> членов Профсоюза.</w:t>
      </w:r>
    </w:p>
    <w:p w:rsidR="003B06E2" w:rsidRPr="003B06E2" w:rsidRDefault="003B06E2" w:rsidP="004B7464">
      <w:pPr>
        <w:ind w:firstLine="680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3B06E2">
        <w:rPr>
          <w:rFonts w:ascii="Times New Roman" w:eastAsia="Times New Roman" w:hAnsi="Times New Roman" w:cs="Times New Roman"/>
          <w:sz w:val="28"/>
          <w:szCs w:val="28"/>
        </w:rPr>
        <w:t xml:space="preserve">В этом году был реализован новый проект </w:t>
      </w:r>
      <w:r w:rsidRPr="003B06E2">
        <w:rPr>
          <w:rFonts w:ascii="Times New Roman" w:eastAsia="Times New Roman" w:hAnsi="Times New Roman" w:cs="Times New Roman"/>
          <w:sz w:val="28"/>
          <w:szCs w:val="28"/>
          <w:u w:val="single"/>
        </w:rPr>
        <w:t>«Анапа. Пляж».</w:t>
      </w:r>
      <w:r w:rsidRPr="003B06E2">
        <w:rPr>
          <w:rFonts w:ascii="Times New Roman" w:eastAsia="Times New Roman" w:hAnsi="Times New Roman" w:cs="Times New Roman"/>
          <w:sz w:val="28"/>
          <w:szCs w:val="28"/>
        </w:rPr>
        <w:t xml:space="preserve"> Работникам предлагались льготная стоимость проживания в санатории города Анапа и бесплатный проезд на автобусе. </w:t>
      </w:r>
      <w:r w:rsidR="00D2692C">
        <w:rPr>
          <w:rFonts w:ascii="Times New Roman" w:eastAsia="Times New Roman" w:hAnsi="Times New Roman" w:cs="Times New Roman"/>
          <w:sz w:val="28"/>
          <w:szCs w:val="28"/>
        </w:rPr>
        <w:t>4 педагога отдохнули в Анапе.</w:t>
      </w:r>
    </w:p>
    <w:p w:rsidR="003B06E2" w:rsidRPr="003B06E2" w:rsidRDefault="003B06E2" w:rsidP="004B7464">
      <w:pPr>
        <w:ind w:firstLine="68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B06E2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Второй год востребован </w:t>
      </w:r>
      <w:r w:rsidRPr="003B06E2">
        <w:rPr>
          <w:rFonts w:ascii="Times New Roman" w:eastAsia="Times New Roman" w:hAnsi="Times New Roman" w:cs="Times New Roman"/>
          <w:color w:val="auto"/>
          <w:sz w:val="28"/>
          <w:szCs w:val="28"/>
          <w:u w:val="single"/>
          <w:shd w:val="clear" w:color="auto" w:fill="FFFFFF"/>
        </w:rPr>
        <w:t>проект «</w:t>
      </w:r>
      <w:proofErr w:type="spellStart"/>
      <w:r w:rsidRPr="003B06E2">
        <w:rPr>
          <w:rFonts w:ascii="Times New Roman" w:eastAsia="Times New Roman" w:hAnsi="Times New Roman" w:cs="Times New Roman"/>
          <w:color w:val="auto"/>
          <w:sz w:val="28"/>
          <w:szCs w:val="28"/>
          <w:u w:val="single"/>
          <w:shd w:val="clear" w:color="auto" w:fill="FFFFFF"/>
        </w:rPr>
        <w:t>Лето</w:t>
      </w:r>
      <w:proofErr w:type="gramStart"/>
      <w:r w:rsidRPr="003B06E2">
        <w:rPr>
          <w:rFonts w:ascii="Times New Roman" w:eastAsia="Times New Roman" w:hAnsi="Times New Roman" w:cs="Times New Roman"/>
          <w:color w:val="auto"/>
          <w:sz w:val="28"/>
          <w:szCs w:val="28"/>
          <w:u w:val="single"/>
          <w:shd w:val="clear" w:color="auto" w:fill="FFFFFF"/>
        </w:rPr>
        <w:t>.С</w:t>
      </w:r>
      <w:proofErr w:type="gramEnd"/>
      <w:r w:rsidRPr="003B06E2">
        <w:rPr>
          <w:rFonts w:ascii="Times New Roman" w:eastAsia="Times New Roman" w:hAnsi="Times New Roman" w:cs="Times New Roman"/>
          <w:color w:val="auto"/>
          <w:sz w:val="28"/>
          <w:szCs w:val="28"/>
          <w:u w:val="single"/>
          <w:shd w:val="clear" w:color="auto" w:fill="FFFFFF"/>
        </w:rPr>
        <w:t>очи</w:t>
      </w:r>
      <w:proofErr w:type="spellEnd"/>
      <w:r w:rsidRPr="003B06E2">
        <w:rPr>
          <w:rFonts w:ascii="Times New Roman" w:eastAsia="Times New Roman" w:hAnsi="Times New Roman" w:cs="Times New Roman"/>
          <w:color w:val="auto"/>
          <w:sz w:val="28"/>
          <w:szCs w:val="28"/>
          <w:u w:val="single"/>
          <w:shd w:val="clear" w:color="auto" w:fill="FFFFFF"/>
        </w:rPr>
        <w:t>».</w:t>
      </w:r>
      <w:r w:rsidRPr="003B06E2">
        <w:rPr>
          <w:rFonts w:ascii="Times New Roman" w:eastAsia="Times New Roman" w:hAnsi="Times New Roman" w:cs="Times New Roman"/>
          <w:color w:val="auto"/>
          <w:sz w:val="28"/>
          <w:szCs w:val="28"/>
          <w:shd w:val="clear" w:color="auto" w:fill="FFFFFF"/>
        </w:rPr>
        <w:t xml:space="preserve"> </w:t>
      </w:r>
      <w:r w:rsidRPr="003B06E2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В стоимость 10-дневной путевки в 40 тысяч рублей входили: перелет, комфортное проживание и трехразовое питание. </w:t>
      </w:r>
      <w:r w:rsidR="00D2692C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2 педагога отдохнули в Сочи.</w:t>
      </w:r>
    </w:p>
    <w:p w:rsidR="00A118A0" w:rsidRPr="00A118A0" w:rsidRDefault="004B7464" w:rsidP="004B7464">
      <w:pPr>
        <w:tabs>
          <w:tab w:val="left" w:leader="underscore" w:pos="6463"/>
        </w:tabs>
        <w:contextualSpacing/>
        <w:jc w:val="both"/>
        <w:rPr>
          <w:rFonts w:eastAsia="Calibri"/>
          <w:sz w:val="28"/>
          <w:szCs w:val="28"/>
          <w:lang w:eastAsia="en-US" w:bidi="ar-SA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  <w:r w:rsidR="003B06E2" w:rsidRPr="003B06E2">
        <w:rPr>
          <w:rFonts w:ascii="Times New Roman" w:eastAsia="Times New Roman" w:hAnsi="Times New Roman" w:cs="Times New Roman"/>
          <w:sz w:val="28"/>
          <w:szCs w:val="28"/>
        </w:rPr>
        <w:t xml:space="preserve">В Год педагога и наставника возобновлен социальный проект «Мы вместе, мы рядом!». 1 работник образования, </w:t>
      </w:r>
      <w:proofErr w:type="gramStart"/>
      <w:r w:rsidR="003B06E2" w:rsidRPr="003B06E2">
        <w:rPr>
          <w:rFonts w:ascii="Times New Roman" w:eastAsia="Times New Roman" w:hAnsi="Times New Roman" w:cs="Times New Roman"/>
          <w:sz w:val="28"/>
          <w:szCs w:val="28"/>
        </w:rPr>
        <w:t>имеющ</w:t>
      </w:r>
      <w:r w:rsidR="001E58F7">
        <w:rPr>
          <w:rFonts w:ascii="Times New Roman" w:eastAsia="Times New Roman" w:hAnsi="Times New Roman" w:cs="Times New Roman"/>
          <w:sz w:val="28"/>
          <w:szCs w:val="28"/>
        </w:rPr>
        <w:t>ая</w:t>
      </w:r>
      <w:proofErr w:type="gramEnd"/>
      <w:r w:rsidR="001E58F7">
        <w:rPr>
          <w:rFonts w:ascii="Times New Roman" w:eastAsia="Times New Roman" w:hAnsi="Times New Roman" w:cs="Times New Roman"/>
          <w:sz w:val="28"/>
          <w:szCs w:val="28"/>
        </w:rPr>
        <w:t xml:space="preserve"> ребенка </w:t>
      </w:r>
      <w:r w:rsidR="003B06E2" w:rsidRPr="003B06E2">
        <w:rPr>
          <w:rFonts w:ascii="Times New Roman" w:eastAsia="Times New Roman" w:hAnsi="Times New Roman" w:cs="Times New Roman"/>
          <w:sz w:val="28"/>
          <w:szCs w:val="28"/>
        </w:rPr>
        <w:t xml:space="preserve"> с ограниченными возможностями здоровья, в школьные каникулы отдохнул</w:t>
      </w:r>
      <w:r w:rsidR="001E58F7">
        <w:rPr>
          <w:rFonts w:ascii="Times New Roman" w:eastAsia="Times New Roman" w:hAnsi="Times New Roman" w:cs="Times New Roman"/>
          <w:sz w:val="28"/>
          <w:szCs w:val="28"/>
        </w:rPr>
        <w:t>а</w:t>
      </w:r>
      <w:r w:rsidR="003B06E2" w:rsidRPr="003B06E2">
        <w:rPr>
          <w:rFonts w:ascii="Times New Roman" w:eastAsia="Times New Roman" w:hAnsi="Times New Roman" w:cs="Times New Roman"/>
          <w:sz w:val="28"/>
          <w:szCs w:val="28"/>
        </w:rPr>
        <w:t xml:space="preserve"> в санатори</w:t>
      </w:r>
      <w:r w:rsidR="001E58F7">
        <w:rPr>
          <w:rFonts w:ascii="Times New Roman" w:eastAsia="Times New Roman" w:hAnsi="Times New Roman" w:cs="Times New Roman"/>
          <w:sz w:val="28"/>
          <w:szCs w:val="28"/>
        </w:rPr>
        <w:t>й «Васильевский» за счет</w:t>
      </w:r>
      <w:r w:rsidR="003B06E2" w:rsidRPr="003B06E2">
        <w:rPr>
          <w:rFonts w:ascii="Times New Roman" w:eastAsia="Times New Roman" w:hAnsi="Times New Roman" w:cs="Times New Roman"/>
          <w:sz w:val="28"/>
          <w:szCs w:val="28"/>
        </w:rPr>
        <w:t xml:space="preserve"> средств республиканского профсоюзного бюджета.</w:t>
      </w:r>
      <w:r w:rsidR="007A48AE">
        <w:rPr>
          <w:sz w:val="28"/>
          <w:szCs w:val="28"/>
        </w:rPr>
        <w:t xml:space="preserve">                             </w:t>
      </w:r>
    </w:p>
    <w:p w:rsidR="00A118A0" w:rsidRPr="007A48AE" w:rsidRDefault="008815D2" w:rsidP="00E94C95">
      <w:pPr>
        <w:widowControl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815D2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      </w:t>
      </w:r>
      <w:r w:rsidRPr="004B7464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 xml:space="preserve">Ежегодно на теплоходах </w:t>
      </w:r>
      <w:r w:rsidRPr="008815D2">
        <w:rPr>
          <w:rFonts w:ascii="Times New Roman" w:eastAsia="Times New Roman" w:hAnsi="Times New Roman" w:cs="Times New Roman"/>
          <w:sz w:val="28"/>
          <w:szCs w:val="28"/>
        </w:rPr>
        <w:t>совершают путешествия по Волге и Каме педагогические работники, профсоюзные активисты, социальные партнеры - руководители образовательных организаций</w:t>
      </w:r>
      <w:proofErr w:type="gramStart"/>
      <w:r w:rsidRPr="008815D2"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  <w:proofErr w:type="gramEnd"/>
      <w:r w:rsidRPr="008815D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55739" w:rsidRPr="007A48AE">
        <w:rPr>
          <w:rFonts w:ascii="Times New Roman" w:eastAsia="Times New Roman" w:hAnsi="Times New Roman" w:cs="Times New Roman"/>
          <w:sz w:val="28"/>
          <w:szCs w:val="28"/>
        </w:rPr>
        <w:t>В 202</w:t>
      </w:r>
      <w:r w:rsidR="0005523B">
        <w:rPr>
          <w:rFonts w:ascii="Times New Roman" w:eastAsia="Times New Roman" w:hAnsi="Times New Roman" w:cs="Times New Roman"/>
          <w:sz w:val="28"/>
          <w:szCs w:val="28"/>
        </w:rPr>
        <w:t>3</w:t>
      </w:r>
      <w:r w:rsidR="00555739" w:rsidRPr="007A48AE">
        <w:rPr>
          <w:rFonts w:ascii="Times New Roman" w:eastAsia="Times New Roman" w:hAnsi="Times New Roman" w:cs="Times New Roman"/>
          <w:sz w:val="28"/>
          <w:szCs w:val="28"/>
        </w:rPr>
        <w:t xml:space="preserve"> году 16 руководителей  и победителей различных конкурсов совершили поездку на теплоходе по маршруту «Казань-Самара»</w:t>
      </w:r>
      <w:r w:rsidR="00A270A8" w:rsidRPr="007A48AE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3393B" w:rsidRPr="0013393B" w:rsidRDefault="0013393B" w:rsidP="00E94C95">
      <w:pPr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</w:t>
      </w:r>
      <w:r w:rsidRPr="0013393B">
        <w:rPr>
          <w:rFonts w:ascii="Times New Roman" w:eastAsia="Times New Roman" w:hAnsi="Times New Roman" w:cs="Times New Roman"/>
          <w:sz w:val="28"/>
          <w:szCs w:val="28"/>
        </w:rPr>
        <w:t xml:space="preserve">Продолжается реализация </w:t>
      </w:r>
      <w:r w:rsidRPr="0013393B">
        <w:rPr>
          <w:rFonts w:ascii="Times New Roman" w:eastAsia="Times New Roman" w:hAnsi="Times New Roman" w:cs="Times New Roman"/>
          <w:bCs/>
          <w:sz w:val="28"/>
          <w:szCs w:val="28"/>
          <w:u w:val="single"/>
          <w:shd w:val="clear" w:color="auto" w:fill="FFFFFF"/>
        </w:rPr>
        <w:t xml:space="preserve">Программы негосударственного пенсионного обеспечения </w:t>
      </w:r>
      <w:r w:rsidRPr="0013393B">
        <w:rPr>
          <w:rFonts w:ascii="Times New Roman" w:eastAsia="Times New Roman" w:hAnsi="Times New Roman" w:cs="Times New Roman"/>
          <w:sz w:val="28"/>
          <w:szCs w:val="28"/>
        </w:rPr>
        <w:t xml:space="preserve">работников бюджетной сферы. </w:t>
      </w:r>
      <w:r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13393B">
        <w:rPr>
          <w:rFonts w:ascii="Times New Roman" w:eastAsia="Times New Roman" w:hAnsi="Times New Roman" w:cs="Times New Roman"/>
          <w:sz w:val="28"/>
          <w:szCs w:val="28"/>
        </w:rPr>
        <w:t xml:space="preserve">а </w:t>
      </w:r>
      <w:r w:rsidRPr="0013393B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протяжении 16 лет </w:t>
      </w:r>
      <w:r w:rsidRPr="0013393B">
        <w:rPr>
          <w:rFonts w:ascii="Times New Roman" w:eastAsia="Times New Roman" w:hAnsi="Times New Roman" w:cs="Times New Roman"/>
          <w:sz w:val="28"/>
          <w:szCs w:val="28"/>
        </w:rPr>
        <w:t xml:space="preserve">работники образования после выхода на пенсию и оставления рабочего места получают </w:t>
      </w:r>
      <w:r w:rsidRPr="0013393B">
        <w:rPr>
          <w:rFonts w:ascii="Times New Roman" w:eastAsia="Times New Roman" w:hAnsi="Times New Roman" w:cs="Times New Roman"/>
          <w:sz w:val="28"/>
          <w:szCs w:val="28"/>
        </w:rPr>
        <w:lastRenderedPageBreak/>
        <w:t>доплаты из Негосударственного пенсионного фонда. По обращению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рескома</w:t>
      </w:r>
      <w:proofErr w:type="spellEnd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3393B"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gramEnd"/>
      <w:r w:rsidRPr="0013393B">
        <w:rPr>
          <w:rFonts w:ascii="Times New Roman" w:eastAsia="Times New Roman" w:hAnsi="Times New Roman" w:cs="Times New Roman"/>
          <w:sz w:val="28"/>
          <w:szCs w:val="28"/>
        </w:rPr>
        <w:t xml:space="preserve"> при поддержке ФПРТ, </w:t>
      </w:r>
      <w:proofErr w:type="spellStart"/>
      <w:r w:rsidRPr="0013393B">
        <w:rPr>
          <w:rFonts w:ascii="Times New Roman" w:eastAsia="Times New Roman" w:hAnsi="Times New Roman" w:cs="Times New Roman"/>
          <w:sz w:val="28"/>
          <w:szCs w:val="28"/>
        </w:rPr>
        <w:t>Раисом</w:t>
      </w:r>
      <w:proofErr w:type="spellEnd"/>
      <w:r w:rsidRPr="0013393B">
        <w:rPr>
          <w:rFonts w:ascii="Times New Roman" w:eastAsia="Times New Roman" w:hAnsi="Times New Roman" w:cs="Times New Roman"/>
          <w:sz w:val="28"/>
          <w:szCs w:val="28"/>
        </w:rPr>
        <w:t xml:space="preserve"> республики Рустамом </w:t>
      </w:r>
      <w:proofErr w:type="spellStart"/>
      <w:r w:rsidRPr="0013393B">
        <w:rPr>
          <w:rFonts w:ascii="Times New Roman" w:eastAsia="Times New Roman" w:hAnsi="Times New Roman" w:cs="Times New Roman"/>
          <w:sz w:val="28"/>
          <w:szCs w:val="28"/>
        </w:rPr>
        <w:t>Нургалеевичем</w:t>
      </w:r>
      <w:proofErr w:type="spellEnd"/>
      <w:r w:rsidRPr="0013393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13393B">
        <w:rPr>
          <w:rFonts w:ascii="Times New Roman" w:eastAsia="Times New Roman" w:hAnsi="Times New Roman" w:cs="Times New Roman"/>
          <w:sz w:val="28"/>
          <w:szCs w:val="28"/>
        </w:rPr>
        <w:t>Миннихановым</w:t>
      </w:r>
      <w:proofErr w:type="spellEnd"/>
      <w:r w:rsidRPr="0013393B">
        <w:rPr>
          <w:rFonts w:ascii="Times New Roman" w:eastAsia="Times New Roman" w:hAnsi="Times New Roman" w:cs="Times New Roman"/>
          <w:sz w:val="28"/>
          <w:szCs w:val="28"/>
        </w:rPr>
        <w:t xml:space="preserve"> принято решение о продлении программы </w:t>
      </w:r>
      <w:r w:rsidRPr="0013393B">
        <w:rPr>
          <w:rFonts w:ascii="Times New Roman" w:eastAsia="Times New Roman" w:hAnsi="Times New Roman" w:cs="Times New Roman"/>
          <w:bCs/>
          <w:sz w:val="28"/>
          <w:szCs w:val="28"/>
          <w:u w:val="single"/>
          <w:shd w:val="clear" w:color="auto" w:fill="FFFFFF"/>
        </w:rPr>
        <w:t>на 2024 год</w:t>
      </w:r>
      <w:r w:rsidRPr="0013393B">
        <w:rPr>
          <w:rFonts w:ascii="Times New Roman" w:eastAsia="Times New Roman" w:hAnsi="Times New Roman" w:cs="Times New Roman"/>
          <w:sz w:val="28"/>
          <w:szCs w:val="28"/>
        </w:rPr>
        <w:t xml:space="preserve">. Сегодня получателями этой доплаты являются </w:t>
      </w:r>
      <w:r>
        <w:rPr>
          <w:rFonts w:ascii="Times New Roman" w:eastAsia="Times New Roman" w:hAnsi="Times New Roman" w:cs="Times New Roman"/>
          <w:sz w:val="28"/>
          <w:szCs w:val="28"/>
        </w:rPr>
        <w:t>около 300</w:t>
      </w:r>
      <w:r w:rsidRPr="0013393B">
        <w:rPr>
          <w:rFonts w:ascii="Times New Roman" w:eastAsia="Times New Roman" w:hAnsi="Times New Roman" w:cs="Times New Roman"/>
          <w:sz w:val="28"/>
          <w:szCs w:val="28"/>
        </w:rPr>
        <w:t xml:space="preserve"> человек. Такая уникальная программа существует только в нашей республике.</w:t>
      </w:r>
    </w:p>
    <w:p w:rsidR="00A270A8" w:rsidRPr="00A270A8" w:rsidRDefault="00A270A8" w:rsidP="007A48AE">
      <w:pPr>
        <w:ind w:firstLine="700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270A8">
        <w:rPr>
          <w:rFonts w:ascii="Times New Roman" w:eastAsia="Times New Roman" w:hAnsi="Times New Roman" w:cs="Times New Roman"/>
          <w:sz w:val="28"/>
          <w:szCs w:val="28"/>
        </w:rPr>
        <w:t xml:space="preserve">В 2022 году </w:t>
      </w:r>
      <w:proofErr w:type="spellStart"/>
      <w:r w:rsidRPr="00DE7743">
        <w:rPr>
          <w:rFonts w:ascii="Times New Roman" w:eastAsia="Times New Roman" w:hAnsi="Times New Roman" w:cs="Times New Roman"/>
          <w:sz w:val="28"/>
          <w:szCs w:val="28"/>
        </w:rPr>
        <w:t>Реском</w:t>
      </w:r>
      <w:proofErr w:type="spellEnd"/>
      <w:r w:rsidRPr="00DE7743">
        <w:rPr>
          <w:rFonts w:ascii="Times New Roman" w:eastAsia="Times New Roman" w:hAnsi="Times New Roman" w:cs="Times New Roman"/>
          <w:sz w:val="28"/>
          <w:szCs w:val="28"/>
        </w:rPr>
        <w:t xml:space="preserve"> профсоюза </w:t>
      </w:r>
      <w:r w:rsidRPr="00A270A8">
        <w:rPr>
          <w:rFonts w:ascii="Times New Roman" w:eastAsia="Times New Roman" w:hAnsi="Times New Roman" w:cs="Times New Roman"/>
          <w:sz w:val="28"/>
          <w:szCs w:val="28"/>
        </w:rPr>
        <w:t xml:space="preserve">предложил членам Профсоюза и свой проект </w:t>
      </w:r>
      <w:r w:rsidRPr="004B7464">
        <w:rPr>
          <w:rFonts w:ascii="Times New Roman" w:eastAsia="Times New Roman" w:hAnsi="Times New Roman" w:cs="Times New Roman"/>
          <w:sz w:val="28"/>
          <w:szCs w:val="28"/>
        </w:rPr>
        <w:t>«Профсоюзный бонус к пенсии».</w:t>
      </w:r>
      <w:r w:rsidRPr="00A270A8">
        <w:rPr>
          <w:rFonts w:ascii="Times New Roman" w:eastAsia="Times New Roman" w:hAnsi="Times New Roman" w:cs="Times New Roman"/>
          <w:sz w:val="28"/>
          <w:szCs w:val="28"/>
        </w:rPr>
        <w:t xml:space="preserve"> Профсоюзный бонус, 300 рублей ежемесячно, выплачивается </w:t>
      </w:r>
      <w:r w:rsidRPr="00A270A8">
        <w:rPr>
          <w:rFonts w:ascii="Times New Roman" w:eastAsia="Times New Roman" w:hAnsi="Times New Roman" w:cs="Times New Roman"/>
          <w:bCs/>
          <w:sz w:val="28"/>
          <w:szCs w:val="28"/>
        </w:rPr>
        <w:t xml:space="preserve">работникам, прекратившим трудовую деятельность с 1 января 2022 года, имеющим необходимый стаж, и по - </w:t>
      </w:r>
      <w:proofErr w:type="gramStart"/>
      <w:r w:rsidRPr="00A270A8">
        <w:rPr>
          <w:rFonts w:ascii="Times New Roman" w:eastAsia="Times New Roman" w:hAnsi="Times New Roman" w:cs="Times New Roman"/>
          <w:bCs/>
          <w:sz w:val="28"/>
          <w:szCs w:val="28"/>
        </w:rPr>
        <w:t>прежнему</w:t>
      </w:r>
      <w:proofErr w:type="gramEnd"/>
      <w:r w:rsidRPr="00A270A8">
        <w:rPr>
          <w:rFonts w:ascii="Times New Roman" w:eastAsia="Times New Roman" w:hAnsi="Times New Roman" w:cs="Times New Roman"/>
          <w:bCs/>
          <w:sz w:val="28"/>
          <w:szCs w:val="28"/>
        </w:rPr>
        <w:t xml:space="preserve"> состоящими в профсоюзе. </w:t>
      </w:r>
      <w:r w:rsidR="00BF1C01">
        <w:rPr>
          <w:rFonts w:ascii="Times New Roman" w:eastAsia="Times New Roman" w:hAnsi="Times New Roman" w:cs="Times New Roman"/>
          <w:bCs/>
          <w:sz w:val="28"/>
          <w:szCs w:val="28"/>
        </w:rPr>
        <w:t>С</w:t>
      </w:r>
      <w:r w:rsidR="001F431D" w:rsidRPr="007A48AE">
        <w:rPr>
          <w:rFonts w:ascii="Times New Roman" w:eastAsia="Times New Roman" w:hAnsi="Times New Roman" w:cs="Times New Roman"/>
          <w:bCs/>
          <w:sz w:val="28"/>
          <w:szCs w:val="28"/>
        </w:rPr>
        <w:t xml:space="preserve"> 2022 год</w:t>
      </w:r>
      <w:r w:rsidR="00BF1C01">
        <w:rPr>
          <w:rFonts w:ascii="Times New Roman" w:eastAsia="Times New Roman" w:hAnsi="Times New Roman" w:cs="Times New Roman"/>
          <w:bCs/>
          <w:sz w:val="28"/>
          <w:szCs w:val="28"/>
        </w:rPr>
        <w:t>а 35</w:t>
      </w:r>
      <w:r w:rsidR="001F431D" w:rsidRPr="007A48AE">
        <w:rPr>
          <w:rFonts w:ascii="Times New Roman" w:eastAsia="Times New Roman" w:hAnsi="Times New Roman" w:cs="Times New Roman"/>
          <w:bCs/>
          <w:sz w:val="28"/>
          <w:szCs w:val="28"/>
        </w:rPr>
        <w:t xml:space="preserve"> человек </w:t>
      </w:r>
      <w:r w:rsidRPr="007A48AE">
        <w:rPr>
          <w:rFonts w:ascii="Times New Roman" w:eastAsia="Times New Roman" w:hAnsi="Times New Roman" w:cs="Times New Roman"/>
          <w:bCs/>
          <w:sz w:val="28"/>
          <w:szCs w:val="28"/>
        </w:rPr>
        <w:t>начали получать пр</w:t>
      </w:r>
      <w:r w:rsidR="00990DDC">
        <w:rPr>
          <w:rFonts w:ascii="Times New Roman" w:eastAsia="Times New Roman" w:hAnsi="Times New Roman" w:cs="Times New Roman"/>
          <w:bCs/>
          <w:sz w:val="28"/>
          <w:szCs w:val="28"/>
        </w:rPr>
        <w:t>о</w:t>
      </w:r>
      <w:r w:rsidRPr="007A48AE">
        <w:rPr>
          <w:rFonts w:ascii="Times New Roman" w:eastAsia="Times New Roman" w:hAnsi="Times New Roman" w:cs="Times New Roman"/>
          <w:bCs/>
          <w:sz w:val="28"/>
          <w:szCs w:val="28"/>
        </w:rPr>
        <w:t>фсоюзный бонус к пенсии.</w:t>
      </w:r>
      <w:r w:rsidRPr="00A270A8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:rsidR="00A270A8" w:rsidRPr="007A48AE" w:rsidRDefault="00A270A8" w:rsidP="007A48AE">
      <w:pPr>
        <w:ind w:firstLine="680"/>
        <w:contextualSpacing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shd w:val="clear" w:color="auto" w:fill="FFFFFF"/>
        </w:rPr>
      </w:pPr>
      <w:r w:rsidRPr="00DE7743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 xml:space="preserve">Два года назад </w:t>
      </w:r>
      <w:r w:rsidR="001F431D" w:rsidRPr="00DE7743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 xml:space="preserve">был создан </w:t>
      </w:r>
      <w:r w:rsidRPr="00DE7743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</w:rPr>
        <w:t xml:space="preserve"> республиканский фонд социальной поддержки членов профсоюза. Единовременную материальную помощь</w:t>
      </w:r>
      <w:r w:rsidRPr="007A48A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из фонда получают работники, оказавшиеся в сложной жизненной ситуации. В </w:t>
      </w:r>
      <w:r w:rsidR="001E58F7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2022 </w:t>
      </w:r>
      <w:r w:rsidRPr="007A48A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году было принято решение поддержать средствами фонда мобилизованных для участия в специальной военной операции и их семьи, а также работников образования, чьи близкие стали добровольцами и мобилизованными. </w:t>
      </w:r>
      <w:r w:rsidR="001F431D" w:rsidRPr="007A48A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Мужья  16 членов </w:t>
      </w:r>
      <w:r w:rsidR="002277D7" w:rsidRPr="007A48A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профсоюза и сыновья 4 –х членов профсоюза участвуют в СВО. Им </w:t>
      </w:r>
      <w:r w:rsidR="001F431D" w:rsidRPr="007A48A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оказана материальная помощь на сумму 78 тыс. руб. В 202</w:t>
      </w:r>
      <w:r w:rsidR="00BF1C0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3</w:t>
      </w:r>
      <w:r w:rsidR="001F431D" w:rsidRPr="007A48A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г. 1</w:t>
      </w:r>
      <w:r w:rsidR="00BF1C0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6</w:t>
      </w:r>
      <w:r w:rsidR="001F431D" w:rsidRPr="007A48A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членам профсоюза</w:t>
      </w:r>
      <w:proofErr w:type="gramStart"/>
      <w:r w:rsidR="001F431D" w:rsidRPr="007A48A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2277D7" w:rsidRPr="007A48A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,</w:t>
      </w:r>
      <w:proofErr w:type="gramEnd"/>
      <w:r w:rsidR="002277D7" w:rsidRPr="007A48A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перенесшим серьезные операции </w:t>
      </w:r>
      <w:r w:rsidR="001F431D" w:rsidRPr="007A48A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7A48AE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оказана </w:t>
      </w:r>
      <w:r w:rsidRPr="007A48AE">
        <w:rPr>
          <w:rFonts w:ascii="Times New Roman" w:eastAsia="Times New Roman" w:hAnsi="Times New Roman" w:cs="Times New Roman"/>
          <w:color w:val="auto"/>
          <w:sz w:val="28"/>
          <w:szCs w:val="28"/>
          <w:shd w:val="clear" w:color="auto" w:fill="FFFFFF"/>
        </w:rPr>
        <w:t xml:space="preserve">поддержка на сумму </w:t>
      </w:r>
      <w:r w:rsidR="001F431D" w:rsidRPr="007A48AE">
        <w:rPr>
          <w:rFonts w:ascii="Times New Roman" w:eastAsia="Times New Roman" w:hAnsi="Times New Roman" w:cs="Times New Roman"/>
          <w:color w:val="auto"/>
          <w:sz w:val="28"/>
          <w:szCs w:val="28"/>
          <w:shd w:val="clear" w:color="auto" w:fill="FFFFFF"/>
        </w:rPr>
        <w:t>1</w:t>
      </w:r>
      <w:r w:rsidR="001E58F7">
        <w:rPr>
          <w:rFonts w:ascii="Times New Roman" w:eastAsia="Times New Roman" w:hAnsi="Times New Roman" w:cs="Times New Roman"/>
          <w:color w:val="auto"/>
          <w:sz w:val="28"/>
          <w:szCs w:val="28"/>
          <w:shd w:val="clear" w:color="auto" w:fill="FFFFFF"/>
        </w:rPr>
        <w:t>15</w:t>
      </w:r>
      <w:r w:rsidR="001F431D" w:rsidRPr="007A48AE">
        <w:rPr>
          <w:rFonts w:ascii="Times New Roman" w:eastAsia="Times New Roman" w:hAnsi="Times New Roman" w:cs="Times New Roman"/>
          <w:color w:val="auto"/>
          <w:sz w:val="28"/>
          <w:szCs w:val="28"/>
          <w:shd w:val="clear" w:color="auto" w:fill="FFFFFF"/>
        </w:rPr>
        <w:t xml:space="preserve"> тыс.</w:t>
      </w:r>
      <w:r w:rsidRPr="007A48AE">
        <w:rPr>
          <w:rFonts w:ascii="Times New Roman" w:eastAsia="Times New Roman" w:hAnsi="Times New Roman" w:cs="Times New Roman"/>
          <w:color w:val="auto"/>
          <w:sz w:val="28"/>
          <w:szCs w:val="28"/>
          <w:shd w:val="clear" w:color="auto" w:fill="FFFFFF"/>
        </w:rPr>
        <w:t xml:space="preserve"> рублей.</w:t>
      </w:r>
      <w:r w:rsidR="005638C9" w:rsidRPr="007A48AE">
        <w:rPr>
          <w:rFonts w:ascii="Times New Roman" w:hAnsi="Times New Roman" w:cs="Times New Roman"/>
          <w:sz w:val="28"/>
          <w:szCs w:val="28"/>
        </w:rPr>
        <w:t xml:space="preserve"> Согласно заявлениям членов профсоюза и решениям профкомов первичных профсоюзных организации была оказана материальная помощь на лечение, операции от 1000 рублей до 3000 рублей из Фонда социальной защиты территориальной организации.</w:t>
      </w:r>
    </w:p>
    <w:p w:rsidR="005638C9" w:rsidRPr="007A48AE" w:rsidRDefault="00AB1F7B" w:rsidP="007A48AE">
      <w:pPr>
        <w:pStyle w:val="21"/>
        <w:shd w:val="clear" w:color="auto" w:fill="auto"/>
        <w:spacing w:before="0" w:after="0" w:line="240" w:lineRule="auto"/>
        <w:ind w:right="20" w:firstLine="900"/>
        <w:contextualSpacing/>
        <w:rPr>
          <w:sz w:val="28"/>
          <w:szCs w:val="28"/>
        </w:rPr>
      </w:pPr>
      <w:r w:rsidRPr="007A48AE">
        <w:rPr>
          <w:sz w:val="28"/>
          <w:szCs w:val="28"/>
        </w:rPr>
        <w:t xml:space="preserve">Ежегодно </w:t>
      </w:r>
      <w:r w:rsidR="00990DDC">
        <w:rPr>
          <w:sz w:val="28"/>
          <w:szCs w:val="28"/>
        </w:rPr>
        <w:t>во время ав</w:t>
      </w:r>
      <w:r w:rsidRPr="007A48AE">
        <w:rPr>
          <w:sz w:val="28"/>
          <w:szCs w:val="28"/>
        </w:rPr>
        <w:t>густовской конференции территориальная профсоюзная организация совместно с МКУ «</w:t>
      </w:r>
      <w:r w:rsidR="00E353EA" w:rsidRPr="007A48AE">
        <w:rPr>
          <w:sz w:val="28"/>
          <w:szCs w:val="28"/>
        </w:rPr>
        <w:t xml:space="preserve">Управление </w:t>
      </w:r>
      <w:r w:rsidRPr="007A48AE">
        <w:rPr>
          <w:sz w:val="28"/>
          <w:szCs w:val="28"/>
        </w:rPr>
        <w:t xml:space="preserve"> образования» поздравляют и вручают юбилярам </w:t>
      </w:r>
      <w:proofErr w:type="spellStart"/>
      <w:r w:rsidRPr="007A48AE">
        <w:rPr>
          <w:sz w:val="28"/>
          <w:szCs w:val="28"/>
        </w:rPr>
        <w:t>предпенсионного</w:t>
      </w:r>
      <w:proofErr w:type="spellEnd"/>
      <w:r w:rsidRPr="007A48AE">
        <w:rPr>
          <w:sz w:val="28"/>
          <w:szCs w:val="28"/>
        </w:rPr>
        <w:t xml:space="preserve"> возраста </w:t>
      </w:r>
      <w:r w:rsidR="00E353EA" w:rsidRPr="007A48AE">
        <w:rPr>
          <w:sz w:val="28"/>
          <w:szCs w:val="28"/>
        </w:rPr>
        <w:t xml:space="preserve"> 200</w:t>
      </w:r>
      <w:r w:rsidR="005638C9" w:rsidRPr="007A48AE">
        <w:rPr>
          <w:sz w:val="28"/>
          <w:szCs w:val="28"/>
        </w:rPr>
        <w:t>0</w:t>
      </w:r>
      <w:r w:rsidR="00E353EA" w:rsidRPr="007A48AE">
        <w:rPr>
          <w:sz w:val="28"/>
          <w:szCs w:val="28"/>
        </w:rPr>
        <w:t xml:space="preserve"> </w:t>
      </w:r>
      <w:proofErr w:type="spellStart"/>
      <w:r w:rsidR="00E353EA" w:rsidRPr="007A48AE">
        <w:rPr>
          <w:sz w:val="28"/>
          <w:szCs w:val="28"/>
        </w:rPr>
        <w:t>руб</w:t>
      </w:r>
      <w:proofErr w:type="spellEnd"/>
      <w:r w:rsidR="00E353EA" w:rsidRPr="007A48AE">
        <w:rPr>
          <w:sz w:val="28"/>
          <w:szCs w:val="28"/>
        </w:rPr>
        <w:t xml:space="preserve"> </w:t>
      </w:r>
      <w:r w:rsidRPr="007A48AE">
        <w:rPr>
          <w:sz w:val="28"/>
          <w:szCs w:val="28"/>
        </w:rPr>
        <w:t>за счет сре</w:t>
      </w:r>
      <w:proofErr w:type="gramStart"/>
      <w:r w:rsidRPr="007A48AE">
        <w:rPr>
          <w:sz w:val="28"/>
          <w:szCs w:val="28"/>
        </w:rPr>
        <w:t>дств пр</w:t>
      </w:r>
      <w:proofErr w:type="gramEnd"/>
      <w:r w:rsidRPr="007A48AE">
        <w:rPr>
          <w:sz w:val="28"/>
          <w:szCs w:val="28"/>
        </w:rPr>
        <w:t>офсоюзной организации.</w:t>
      </w:r>
    </w:p>
    <w:p w:rsidR="002F25E8" w:rsidRPr="007A48AE" w:rsidRDefault="00AB1F7B" w:rsidP="007A48AE">
      <w:pPr>
        <w:pStyle w:val="21"/>
        <w:shd w:val="clear" w:color="auto" w:fill="auto"/>
        <w:spacing w:before="0" w:after="0" w:line="240" w:lineRule="auto"/>
        <w:ind w:right="20" w:firstLine="560"/>
        <w:contextualSpacing/>
        <w:rPr>
          <w:sz w:val="28"/>
          <w:szCs w:val="28"/>
        </w:rPr>
      </w:pPr>
      <w:r w:rsidRPr="007A48AE">
        <w:rPr>
          <w:sz w:val="28"/>
          <w:szCs w:val="28"/>
        </w:rPr>
        <w:t>Медицинским работникам дошкольных образовательных организации ежегодно предоставляется дополнительный отпуск 12 дней к их основному отпуску, 1</w:t>
      </w:r>
      <w:r w:rsidR="00E43187">
        <w:rPr>
          <w:sz w:val="28"/>
          <w:szCs w:val="28"/>
        </w:rPr>
        <w:t>4</w:t>
      </w:r>
      <w:r w:rsidRPr="007A48AE">
        <w:rPr>
          <w:sz w:val="28"/>
          <w:szCs w:val="28"/>
        </w:rPr>
        <w:t xml:space="preserve"> оплачиваемых дней к ежегодному отпуску получают 1</w:t>
      </w:r>
      <w:r w:rsidR="00065E6C" w:rsidRPr="007A48AE">
        <w:rPr>
          <w:sz w:val="28"/>
          <w:szCs w:val="28"/>
        </w:rPr>
        <w:t>1</w:t>
      </w:r>
      <w:r w:rsidRPr="007A48AE">
        <w:rPr>
          <w:sz w:val="28"/>
          <w:szCs w:val="28"/>
        </w:rPr>
        <w:t xml:space="preserve"> методистов МКУ </w:t>
      </w:r>
      <w:r w:rsidR="00065E6C" w:rsidRPr="007A48AE">
        <w:rPr>
          <w:sz w:val="28"/>
          <w:szCs w:val="28"/>
        </w:rPr>
        <w:t xml:space="preserve"> </w:t>
      </w:r>
      <w:r w:rsidR="00990DDC">
        <w:rPr>
          <w:sz w:val="28"/>
          <w:szCs w:val="28"/>
        </w:rPr>
        <w:t>«</w:t>
      </w:r>
      <w:r w:rsidR="00065E6C" w:rsidRPr="007A48AE">
        <w:rPr>
          <w:sz w:val="28"/>
          <w:szCs w:val="28"/>
        </w:rPr>
        <w:t xml:space="preserve">Управление </w:t>
      </w:r>
      <w:r w:rsidRPr="007A48AE">
        <w:rPr>
          <w:sz w:val="28"/>
          <w:szCs w:val="28"/>
        </w:rPr>
        <w:t xml:space="preserve"> образования».</w:t>
      </w:r>
    </w:p>
    <w:p w:rsidR="002F25E8" w:rsidRPr="007A48AE" w:rsidRDefault="00AB1F7B" w:rsidP="007A48AE">
      <w:pPr>
        <w:pStyle w:val="21"/>
        <w:shd w:val="clear" w:color="auto" w:fill="auto"/>
        <w:spacing w:before="0" w:after="0" w:line="240" w:lineRule="auto"/>
        <w:ind w:right="160" w:firstLine="560"/>
        <w:contextualSpacing/>
        <w:rPr>
          <w:sz w:val="28"/>
          <w:szCs w:val="28"/>
        </w:rPr>
      </w:pPr>
      <w:r w:rsidRPr="007A48AE">
        <w:rPr>
          <w:sz w:val="28"/>
          <w:szCs w:val="28"/>
        </w:rPr>
        <w:t>При проведении педагогической аттестации льготами в соответствии с отраслевым соглашением за отчётный период воспользовались 1</w:t>
      </w:r>
      <w:r w:rsidR="00D60D06" w:rsidRPr="007A48AE">
        <w:rPr>
          <w:sz w:val="28"/>
          <w:szCs w:val="28"/>
        </w:rPr>
        <w:t>66</w:t>
      </w:r>
      <w:r w:rsidRPr="007A48AE">
        <w:rPr>
          <w:sz w:val="28"/>
          <w:szCs w:val="28"/>
        </w:rPr>
        <w:t xml:space="preserve"> человек, из них:</w:t>
      </w:r>
    </w:p>
    <w:p w:rsidR="002F25E8" w:rsidRPr="007A48AE" w:rsidRDefault="00D22C7A" w:rsidP="007A48AE">
      <w:pPr>
        <w:pStyle w:val="21"/>
        <w:shd w:val="clear" w:color="auto" w:fill="auto"/>
        <w:spacing w:before="0" w:after="0" w:line="240" w:lineRule="auto"/>
        <w:ind w:right="160" w:firstLine="560"/>
        <w:contextualSpacing/>
        <w:rPr>
          <w:sz w:val="28"/>
          <w:szCs w:val="28"/>
        </w:rPr>
      </w:pPr>
      <w:r>
        <w:rPr>
          <w:sz w:val="28"/>
          <w:szCs w:val="28"/>
        </w:rPr>
        <w:t>-59</w:t>
      </w:r>
      <w:r w:rsidR="00AB1F7B" w:rsidRPr="007A48AE">
        <w:rPr>
          <w:sz w:val="28"/>
          <w:szCs w:val="28"/>
        </w:rPr>
        <w:t xml:space="preserve"> человек - применение упрощенных форм профессиональной экспертизы при прохождении аттестации на первую или высшую квалификационную категорию;</w:t>
      </w:r>
    </w:p>
    <w:p w:rsidR="002F25E8" w:rsidRPr="007A48AE" w:rsidRDefault="00AB1F7B" w:rsidP="007A48AE">
      <w:pPr>
        <w:pStyle w:val="21"/>
        <w:shd w:val="clear" w:color="auto" w:fill="auto"/>
        <w:spacing w:before="0" w:after="0" w:line="240" w:lineRule="auto"/>
        <w:ind w:right="160" w:firstLine="560"/>
        <w:contextualSpacing/>
        <w:rPr>
          <w:sz w:val="28"/>
          <w:szCs w:val="28"/>
        </w:rPr>
      </w:pPr>
      <w:r w:rsidRPr="007A48AE">
        <w:rPr>
          <w:sz w:val="28"/>
          <w:szCs w:val="28"/>
        </w:rPr>
        <w:t>-</w:t>
      </w:r>
      <w:r w:rsidR="00D22C7A">
        <w:rPr>
          <w:sz w:val="28"/>
          <w:szCs w:val="28"/>
        </w:rPr>
        <w:t>3</w:t>
      </w:r>
      <w:r w:rsidRPr="007A48AE">
        <w:rPr>
          <w:sz w:val="28"/>
          <w:szCs w:val="28"/>
        </w:rPr>
        <w:t xml:space="preserve"> человек - льготы по установлению уровня оплаты труда во взаимосвязи с имеющейся квалификационной категорией;</w:t>
      </w:r>
    </w:p>
    <w:p w:rsidR="002F25E8" w:rsidRPr="007A48AE" w:rsidRDefault="00AB1F7B" w:rsidP="007A48AE">
      <w:pPr>
        <w:pStyle w:val="21"/>
        <w:shd w:val="clear" w:color="auto" w:fill="auto"/>
        <w:spacing w:before="0" w:after="0" w:line="240" w:lineRule="auto"/>
        <w:ind w:right="160" w:firstLine="560"/>
        <w:contextualSpacing/>
        <w:rPr>
          <w:sz w:val="28"/>
          <w:szCs w:val="28"/>
        </w:rPr>
      </w:pPr>
      <w:r w:rsidRPr="007A48AE">
        <w:rPr>
          <w:sz w:val="28"/>
          <w:szCs w:val="28"/>
        </w:rPr>
        <w:t>-</w:t>
      </w:r>
      <w:r w:rsidR="00D22C7A">
        <w:rPr>
          <w:sz w:val="28"/>
          <w:szCs w:val="28"/>
        </w:rPr>
        <w:t>6</w:t>
      </w:r>
      <w:r w:rsidRPr="007A48AE">
        <w:rPr>
          <w:sz w:val="28"/>
          <w:szCs w:val="28"/>
        </w:rPr>
        <w:t xml:space="preserve"> человек - сохранили уровень оплаты труда, установленный им по ранее имевшейся квалификационной категории на срок не более года со дня возобновления трудовой деятельности (выхода из отпуска) в случае, если срок действия категории истек в период в отпуске по уходу за ребенком, в период длительной потери трудоспособности, в </w:t>
      </w:r>
      <w:proofErr w:type="gramStart"/>
      <w:r w:rsidRPr="007A48AE">
        <w:rPr>
          <w:sz w:val="28"/>
          <w:szCs w:val="28"/>
        </w:rPr>
        <w:t>период</w:t>
      </w:r>
      <w:proofErr w:type="gramEnd"/>
      <w:r w:rsidRPr="007A48AE">
        <w:rPr>
          <w:sz w:val="28"/>
          <w:szCs w:val="28"/>
        </w:rPr>
        <w:t xml:space="preserve"> когда работник пенсионного возраста,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года, в случае истечения у педагогического работника перед </w:t>
      </w:r>
      <w:r w:rsidRPr="007A48AE">
        <w:rPr>
          <w:sz w:val="28"/>
          <w:szCs w:val="28"/>
        </w:rPr>
        <w:lastRenderedPageBreak/>
        <w:t>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возраста, но не более чем на один год.</w:t>
      </w:r>
    </w:p>
    <w:p w:rsidR="002F25E8" w:rsidRPr="007A48AE" w:rsidRDefault="00AB1F7B" w:rsidP="007A48AE">
      <w:pPr>
        <w:pStyle w:val="21"/>
        <w:shd w:val="clear" w:color="auto" w:fill="auto"/>
        <w:spacing w:before="0" w:after="0" w:line="240" w:lineRule="auto"/>
        <w:ind w:left="20" w:right="160" w:firstLine="1200"/>
        <w:contextualSpacing/>
        <w:jc w:val="left"/>
        <w:rPr>
          <w:sz w:val="28"/>
          <w:szCs w:val="28"/>
        </w:rPr>
      </w:pPr>
      <w:r w:rsidRPr="007A48AE">
        <w:rPr>
          <w:sz w:val="28"/>
          <w:szCs w:val="28"/>
        </w:rPr>
        <w:t xml:space="preserve">За отчётный период </w:t>
      </w:r>
      <w:r w:rsidR="00D22C7A">
        <w:rPr>
          <w:sz w:val="28"/>
          <w:szCs w:val="28"/>
        </w:rPr>
        <w:t>69</w:t>
      </w:r>
      <w:r w:rsidR="00D60D06" w:rsidRPr="007A48AE">
        <w:rPr>
          <w:sz w:val="28"/>
          <w:szCs w:val="28"/>
        </w:rPr>
        <w:t>8</w:t>
      </w:r>
      <w:r w:rsidRPr="007A48AE">
        <w:rPr>
          <w:sz w:val="28"/>
          <w:szCs w:val="28"/>
        </w:rPr>
        <w:t xml:space="preserve"> работников образования воспользовались льготами по следующим социальным причинам:</w:t>
      </w:r>
    </w:p>
    <w:p w:rsidR="002F25E8" w:rsidRPr="007A48AE" w:rsidRDefault="00AB1F7B" w:rsidP="007A48AE">
      <w:pPr>
        <w:pStyle w:val="21"/>
        <w:numPr>
          <w:ilvl w:val="0"/>
          <w:numId w:val="1"/>
        </w:numPr>
        <w:shd w:val="clear" w:color="auto" w:fill="auto"/>
        <w:spacing w:before="0" w:after="0" w:line="240" w:lineRule="auto"/>
        <w:ind w:left="20" w:firstLine="560"/>
        <w:contextualSpacing/>
        <w:rPr>
          <w:sz w:val="28"/>
          <w:szCs w:val="28"/>
        </w:rPr>
      </w:pPr>
      <w:r w:rsidRPr="007A48AE">
        <w:rPr>
          <w:sz w:val="28"/>
          <w:szCs w:val="28"/>
        </w:rPr>
        <w:t xml:space="preserve"> для осуществления ухода за детьми-инвалидами (4 дня в месяц) - </w:t>
      </w:r>
      <w:r w:rsidR="00D22C7A">
        <w:rPr>
          <w:sz w:val="28"/>
          <w:szCs w:val="28"/>
        </w:rPr>
        <w:t>10</w:t>
      </w:r>
      <w:r w:rsidRPr="007A48AE">
        <w:rPr>
          <w:sz w:val="28"/>
          <w:szCs w:val="28"/>
        </w:rPr>
        <w:t xml:space="preserve"> чел.;</w:t>
      </w:r>
    </w:p>
    <w:p w:rsidR="002F25E8" w:rsidRPr="007A48AE" w:rsidRDefault="00AB1F7B" w:rsidP="007A48AE">
      <w:pPr>
        <w:pStyle w:val="21"/>
        <w:numPr>
          <w:ilvl w:val="0"/>
          <w:numId w:val="1"/>
        </w:numPr>
        <w:shd w:val="clear" w:color="auto" w:fill="auto"/>
        <w:spacing w:before="0" w:after="0" w:line="240" w:lineRule="auto"/>
        <w:ind w:left="20" w:firstLine="560"/>
        <w:contextualSpacing/>
        <w:rPr>
          <w:sz w:val="28"/>
          <w:szCs w:val="28"/>
        </w:rPr>
      </w:pPr>
      <w:r w:rsidRPr="007A48AE">
        <w:rPr>
          <w:sz w:val="28"/>
          <w:szCs w:val="28"/>
        </w:rPr>
        <w:t xml:space="preserve"> «мамин день» за детьми до 16 лет (1 день в месяц) - </w:t>
      </w:r>
      <w:r w:rsidR="00D22C7A">
        <w:rPr>
          <w:sz w:val="28"/>
          <w:szCs w:val="28"/>
        </w:rPr>
        <w:t>524</w:t>
      </w:r>
      <w:r w:rsidRPr="007A48AE">
        <w:rPr>
          <w:sz w:val="28"/>
          <w:szCs w:val="28"/>
        </w:rPr>
        <w:t xml:space="preserve"> чел.;</w:t>
      </w:r>
    </w:p>
    <w:p w:rsidR="002F25E8" w:rsidRPr="007A48AE" w:rsidRDefault="00AB1F7B" w:rsidP="007A48AE">
      <w:pPr>
        <w:pStyle w:val="21"/>
        <w:numPr>
          <w:ilvl w:val="0"/>
          <w:numId w:val="1"/>
        </w:numPr>
        <w:shd w:val="clear" w:color="auto" w:fill="auto"/>
        <w:spacing w:before="0" w:after="0" w:line="240" w:lineRule="auto"/>
        <w:ind w:left="20" w:firstLine="560"/>
        <w:contextualSpacing/>
        <w:rPr>
          <w:sz w:val="28"/>
          <w:szCs w:val="28"/>
        </w:rPr>
      </w:pPr>
      <w:r w:rsidRPr="007A48AE">
        <w:rPr>
          <w:sz w:val="28"/>
          <w:szCs w:val="28"/>
        </w:rPr>
        <w:t xml:space="preserve"> при бракосочетании работников (3 дня) -</w:t>
      </w:r>
      <w:r w:rsidR="00D22C7A">
        <w:rPr>
          <w:sz w:val="28"/>
          <w:szCs w:val="28"/>
        </w:rPr>
        <w:t>10</w:t>
      </w:r>
      <w:r w:rsidRPr="007A48AE">
        <w:rPr>
          <w:sz w:val="28"/>
          <w:szCs w:val="28"/>
        </w:rPr>
        <w:t xml:space="preserve"> чел.;</w:t>
      </w:r>
    </w:p>
    <w:p w:rsidR="002F25E8" w:rsidRPr="007A48AE" w:rsidRDefault="00AB1F7B" w:rsidP="007A48AE">
      <w:pPr>
        <w:pStyle w:val="21"/>
        <w:numPr>
          <w:ilvl w:val="0"/>
          <w:numId w:val="1"/>
        </w:numPr>
        <w:shd w:val="clear" w:color="auto" w:fill="auto"/>
        <w:spacing w:before="0" w:after="0" w:line="240" w:lineRule="auto"/>
        <w:ind w:left="20" w:firstLine="560"/>
        <w:contextualSpacing/>
        <w:rPr>
          <w:sz w:val="28"/>
          <w:szCs w:val="28"/>
        </w:rPr>
      </w:pPr>
      <w:r w:rsidRPr="007A48AE">
        <w:rPr>
          <w:sz w:val="28"/>
          <w:szCs w:val="28"/>
        </w:rPr>
        <w:t xml:space="preserve"> при бракосочетании детей (1 день) -</w:t>
      </w:r>
      <w:r w:rsidR="00D22C7A">
        <w:rPr>
          <w:sz w:val="28"/>
          <w:szCs w:val="28"/>
        </w:rPr>
        <w:t>36</w:t>
      </w:r>
      <w:r w:rsidRPr="007A48AE">
        <w:rPr>
          <w:sz w:val="28"/>
          <w:szCs w:val="28"/>
        </w:rPr>
        <w:t xml:space="preserve"> чел;</w:t>
      </w:r>
    </w:p>
    <w:p w:rsidR="002F25E8" w:rsidRPr="007A48AE" w:rsidRDefault="00AB1F7B" w:rsidP="007A48AE">
      <w:pPr>
        <w:pStyle w:val="21"/>
        <w:numPr>
          <w:ilvl w:val="0"/>
          <w:numId w:val="1"/>
        </w:numPr>
        <w:shd w:val="clear" w:color="auto" w:fill="auto"/>
        <w:spacing w:before="0" w:after="0" w:line="240" w:lineRule="auto"/>
        <w:ind w:left="20" w:firstLine="560"/>
        <w:contextualSpacing/>
        <w:rPr>
          <w:sz w:val="28"/>
          <w:szCs w:val="28"/>
        </w:rPr>
      </w:pPr>
      <w:r w:rsidRPr="007A48AE">
        <w:rPr>
          <w:sz w:val="28"/>
          <w:szCs w:val="28"/>
        </w:rPr>
        <w:t xml:space="preserve"> проводы сына в армию (1день) -</w:t>
      </w:r>
      <w:r w:rsidR="00D22C7A">
        <w:rPr>
          <w:sz w:val="28"/>
          <w:szCs w:val="28"/>
        </w:rPr>
        <w:t>10</w:t>
      </w:r>
      <w:r w:rsidRPr="007A48AE">
        <w:rPr>
          <w:sz w:val="28"/>
          <w:szCs w:val="28"/>
        </w:rPr>
        <w:t xml:space="preserve"> чел.;</w:t>
      </w:r>
    </w:p>
    <w:p w:rsidR="002F25E8" w:rsidRPr="007A48AE" w:rsidRDefault="00AB1F7B" w:rsidP="007A48AE">
      <w:pPr>
        <w:pStyle w:val="21"/>
        <w:numPr>
          <w:ilvl w:val="0"/>
          <w:numId w:val="1"/>
        </w:numPr>
        <w:shd w:val="clear" w:color="auto" w:fill="auto"/>
        <w:spacing w:before="0" w:after="0" w:line="240" w:lineRule="auto"/>
        <w:ind w:left="20" w:firstLine="560"/>
        <w:contextualSpacing/>
        <w:rPr>
          <w:sz w:val="28"/>
          <w:szCs w:val="28"/>
        </w:rPr>
      </w:pPr>
      <w:r w:rsidRPr="007A48AE">
        <w:rPr>
          <w:sz w:val="28"/>
          <w:szCs w:val="28"/>
        </w:rPr>
        <w:t xml:space="preserve"> родители перво</w:t>
      </w:r>
      <w:r w:rsidR="00D22C7A">
        <w:rPr>
          <w:sz w:val="28"/>
          <w:szCs w:val="28"/>
        </w:rPr>
        <w:t>классников 1 сентября (1 день)-38</w:t>
      </w:r>
      <w:r w:rsidRPr="007A48AE">
        <w:rPr>
          <w:sz w:val="28"/>
          <w:szCs w:val="28"/>
        </w:rPr>
        <w:t xml:space="preserve"> чел.;</w:t>
      </w:r>
    </w:p>
    <w:p w:rsidR="002F25E8" w:rsidRPr="007A48AE" w:rsidRDefault="00AB1F7B" w:rsidP="007A48AE">
      <w:pPr>
        <w:pStyle w:val="21"/>
        <w:numPr>
          <w:ilvl w:val="0"/>
          <w:numId w:val="1"/>
        </w:numPr>
        <w:shd w:val="clear" w:color="auto" w:fill="auto"/>
        <w:spacing w:before="0" w:after="0" w:line="240" w:lineRule="auto"/>
        <w:ind w:left="20" w:firstLine="560"/>
        <w:contextualSpacing/>
        <w:rPr>
          <w:sz w:val="28"/>
          <w:szCs w:val="28"/>
        </w:rPr>
      </w:pPr>
      <w:r w:rsidRPr="007A48AE">
        <w:rPr>
          <w:sz w:val="28"/>
          <w:szCs w:val="28"/>
        </w:rPr>
        <w:t xml:space="preserve"> работники, имеющие родителей в возрасте 80 лет и старше (1день) - </w:t>
      </w:r>
      <w:r w:rsidR="00D22C7A">
        <w:rPr>
          <w:sz w:val="28"/>
          <w:szCs w:val="28"/>
        </w:rPr>
        <w:t>34</w:t>
      </w:r>
    </w:p>
    <w:p w:rsidR="002F25E8" w:rsidRPr="007A48AE" w:rsidRDefault="00AB1F7B" w:rsidP="007A48AE">
      <w:pPr>
        <w:pStyle w:val="21"/>
        <w:shd w:val="clear" w:color="auto" w:fill="auto"/>
        <w:spacing w:before="0" w:after="0" w:line="240" w:lineRule="auto"/>
        <w:ind w:left="20"/>
        <w:contextualSpacing/>
        <w:rPr>
          <w:sz w:val="28"/>
          <w:szCs w:val="28"/>
        </w:rPr>
      </w:pPr>
      <w:r w:rsidRPr="007A48AE">
        <w:rPr>
          <w:sz w:val="28"/>
          <w:szCs w:val="28"/>
        </w:rPr>
        <w:t>чел.;</w:t>
      </w:r>
    </w:p>
    <w:p w:rsidR="002F25E8" w:rsidRPr="007A48AE" w:rsidRDefault="00AB1F7B" w:rsidP="007A48AE">
      <w:pPr>
        <w:pStyle w:val="21"/>
        <w:numPr>
          <w:ilvl w:val="0"/>
          <w:numId w:val="1"/>
        </w:numPr>
        <w:shd w:val="clear" w:color="auto" w:fill="auto"/>
        <w:spacing w:before="0" w:after="0" w:line="240" w:lineRule="auto"/>
        <w:ind w:left="20" w:firstLine="560"/>
        <w:contextualSpacing/>
        <w:rPr>
          <w:sz w:val="28"/>
          <w:szCs w:val="28"/>
        </w:rPr>
      </w:pPr>
      <w:r w:rsidRPr="007A48AE">
        <w:rPr>
          <w:sz w:val="28"/>
          <w:szCs w:val="28"/>
        </w:rPr>
        <w:t xml:space="preserve"> в случае смерти близких родственников (3 дня) - 4</w:t>
      </w:r>
      <w:r w:rsidR="00065E6C" w:rsidRPr="007A48AE">
        <w:rPr>
          <w:sz w:val="28"/>
          <w:szCs w:val="28"/>
        </w:rPr>
        <w:t>2</w:t>
      </w:r>
      <w:r w:rsidRPr="007A48AE">
        <w:rPr>
          <w:sz w:val="28"/>
          <w:szCs w:val="28"/>
        </w:rPr>
        <w:t xml:space="preserve"> чел.</w:t>
      </w:r>
    </w:p>
    <w:p w:rsidR="002F25E8" w:rsidRPr="007A48AE" w:rsidRDefault="00AB1F7B" w:rsidP="007A48AE">
      <w:pPr>
        <w:pStyle w:val="21"/>
        <w:shd w:val="clear" w:color="auto" w:fill="auto"/>
        <w:spacing w:before="0" w:after="0" w:line="240" w:lineRule="auto"/>
        <w:ind w:left="20" w:right="160" w:firstLine="560"/>
        <w:contextualSpacing/>
        <w:rPr>
          <w:sz w:val="28"/>
          <w:szCs w:val="28"/>
        </w:rPr>
      </w:pPr>
      <w:r w:rsidRPr="007A48AE">
        <w:rPr>
          <w:sz w:val="28"/>
          <w:szCs w:val="28"/>
        </w:rPr>
        <w:t>В 202</w:t>
      </w:r>
      <w:r w:rsidR="00D22C7A">
        <w:rPr>
          <w:sz w:val="28"/>
          <w:szCs w:val="28"/>
        </w:rPr>
        <w:t>3</w:t>
      </w:r>
      <w:r w:rsidRPr="007A48AE">
        <w:rPr>
          <w:sz w:val="28"/>
          <w:szCs w:val="28"/>
        </w:rPr>
        <w:t xml:space="preserve"> году</w:t>
      </w:r>
      <w:r w:rsidR="00065E6C" w:rsidRPr="007A48AE">
        <w:rPr>
          <w:sz w:val="28"/>
          <w:szCs w:val="28"/>
        </w:rPr>
        <w:t xml:space="preserve"> </w:t>
      </w:r>
      <w:r w:rsidR="00D22C7A">
        <w:rPr>
          <w:sz w:val="28"/>
          <w:szCs w:val="28"/>
        </w:rPr>
        <w:t>634</w:t>
      </w:r>
      <w:r w:rsidRPr="007A48AE">
        <w:rPr>
          <w:sz w:val="28"/>
          <w:szCs w:val="28"/>
        </w:rPr>
        <w:t xml:space="preserve"> работника получили 3 дополнительных оплачиваемых дня к отпуску за работу в течение года без больничного листа. </w:t>
      </w:r>
      <w:r w:rsidR="004B7464">
        <w:rPr>
          <w:sz w:val="28"/>
          <w:szCs w:val="28"/>
        </w:rPr>
        <w:t>96</w:t>
      </w:r>
      <w:r w:rsidRPr="007A48AE">
        <w:rPr>
          <w:sz w:val="28"/>
          <w:szCs w:val="28"/>
        </w:rPr>
        <w:t xml:space="preserve"> работников получили дополнительный отпуск, занятых на работах с вредными условиями труда - 4 дня к отпуску</w:t>
      </w:r>
      <w:r w:rsidR="004B7464">
        <w:rPr>
          <w:sz w:val="28"/>
          <w:szCs w:val="28"/>
        </w:rPr>
        <w:t>.</w:t>
      </w:r>
      <w:r w:rsidR="00065E6C" w:rsidRPr="007A48AE">
        <w:rPr>
          <w:sz w:val="28"/>
          <w:szCs w:val="28"/>
        </w:rPr>
        <w:t>4</w:t>
      </w:r>
      <w:r w:rsidR="004B7464">
        <w:rPr>
          <w:sz w:val="28"/>
          <w:szCs w:val="28"/>
        </w:rPr>
        <w:t>18</w:t>
      </w:r>
      <w:r w:rsidR="00065E6C" w:rsidRPr="007A48AE">
        <w:rPr>
          <w:sz w:val="28"/>
          <w:szCs w:val="28"/>
        </w:rPr>
        <w:t xml:space="preserve"> чел. </w:t>
      </w:r>
      <w:r w:rsidR="004B7464">
        <w:rPr>
          <w:sz w:val="28"/>
          <w:szCs w:val="28"/>
        </w:rPr>
        <w:t>п</w:t>
      </w:r>
      <w:r w:rsidR="00065E6C" w:rsidRPr="007A48AE">
        <w:rPr>
          <w:sz w:val="28"/>
          <w:szCs w:val="28"/>
        </w:rPr>
        <w:t>олучили доплату за вредные условия труда по результатам СОУТ.</w:t>
      </w:r>
    </w:p>
    <w:p w:rsidR="0058689E" w:rsidRPr="0058689E" w:rsidRDefault="0058689E" w:rsidP="00AB2F52">
      <w:pPr>
        <w:widowControl/>
        <w:ind w:firstLine="708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 w:bidi="ar-SA"/>
        </w:rPr>
      </w:pPr>
      <w:r w:rsidRPr="0058689E">
        <w:rPr>
          <w:rFonts w:ascii="Times New Roman" w:eastAsia="Calibri" w:hAnsi="Times New Roman" w:cs="Times New Roman"/>
          <w:sz w:val="28"/>
          <w:szCs w:val="28"/>
          <w:lang w:eastAsia="en-US" w:bidi="ar-SA"/>
        </w:rPr>
        <w:t>Больше года Татарстанская республиканская организация Общероссийского Профсоюза образования совместно с Федерацией профсоюзов Республики Татарстан с органами исполнительной власти Республики Татарстан добивалась компенсаций за отопление сельским педагогам. С 1 ноября 2022 года постановлением Кабинета Министров Республики Татарстан №588, компенсация расходов на оплату жилых помещений, отопления и освещения в отопительный период установлена в размере 1200 рублей в месяц.</w:t>
      </w:r>
      <w:r w:rsidRPr="0058689E">
        <w:rPr>
          <w:rFonts w:ascii="Times New Roman" w:eastAsia="Calibri" w:hAnsi="Times New Roman" w:cs="Times New Roman"/>
          <w:sz w:val="28"/>
          <w:szCs w:val="28"/>
          <w:lang w:eastAsia="en-US" w:bidi="ar-SA"/>
        </w:rPr>
        <w:tab/>
        <w:t>Вне отопительного периода – сохраняются компенсационные выплаты по возмещению оплаты жилых помещений и освещения - без учета стоимости отопления.</w:t>
      </w:r>
    </w:p>
    <w:p w:rsidR="0058689E" w:rsidRPr="007A48AE" w:rsidRDefault="0058689E" w:rsidP="007A48AE">
      <w:pPr>
        <w:ind w:firstLine="72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 w:bidi="ar-SA"/>
        </w:rPr>
      </w:pPr>
      <w:r w:rsidRPr="0058689E">
        <w:rPr>
          <w:rFonts w:ascii="Times New Roman" w:eastAsia="Calibri" w:hAnsi="Times New Roman" w:cs="Times New Roman"/>
          <w:sz w:val="28"/>
          <w:szCs w:val="28"/>
          <w:lang w:eastAsia="en-US" w:bidi="ar-SA"/>
        </w:rPr>
        <w:t xml:space="preserve">На компенсацию расходов в размере 1200 рублей подали заявление и уже начали получать выплаты </w:t>
      </w:r>
      <w:r w:rsidRPr="007A48AE">
        <w:rPr>
          <w:rFonts w:ascii="Times New Roman" w:eastAsia="Calibri" w:hAnsi="Times New Roman" w:cs="Times New Roman"/>
          <w:sz w:val="28"/>
          <w:szCs w:val="28"/>
          <w:lang w:eastAsia="en-US" w:bidi="ar-SA"/>
        </w:rPr>
        <w:t>–</w:t>
      </w:r>
      <w:r w:rsidR="004B7464">
        <w:rPr>
          <w:rFonts w:ascii="Times New Roman" w:eastAsia="Calibri" w:hAnsi="Times New Roman" w:cs="Times New Roman"/>
          <w:sz w:val="28"/>
          <w:szCs w:val="28"/>
          <w:lang w:eastAsia="en-US" w:bidi="ar-SA"/>
        </w:rPr>
        <w:t>1112</w:t>
      </w:r>
      <w:r w:rsidR="00DE7743">
        <w:rPr>
          <w:rFonts w:ascii="Times New Roman" w:eastAsia="Calibri" w:hAnsi="Times New Roman" w:cs="Times New Roman"/>
          <w:sz w:val="28"/>
          <w:szCs w:val="28"/>
          <w:lang w:eastAsia="en-US" w:bidi="ar-SA"/>
        </w:rPr>
        <w:t xml:space="preserve"> чел, среди них</w:t>
      </w:r>
      <w:r w:rsidR="004B7464">
        <w:rPr>
          <w:rFonts w:ascii="Times New Roman" w:eastAsia="Calibri" w:hAnsi="Times New Roman" w:cs="Times New Roman"/>
          <w:sz w:val="28"/>
          <w:szCs w:val="28"/>
          <w:lang w:eastAsia="en-US" w:bidi="ar-SA"/>
        </w:rPr>
        <w:t xml:space="preserve"> 329</w:t>
      </w:r>
      <w:r w:rsidR="00DE7743">
        <w:rPr>
          <w:rFonts w:ascii="Times New Roman" w:eastAsia="Calibri" w:hAnsi="Times New Roman" w:cs="Times New Roman"/>
          <w:sz w:val="28"/>
          <w:szCs w:val="28"/>
          <w:lang w:eastAsia="en-US" w:bidi="ar-SA"/>
        </w:rPr>
        <w:t xml:space="preserve"> ветеранов.</w:t>
      </w:r>
    </w:p>
    <w:p w:rsidR="0058689E" w:rsidRPr="0058689E" w:rsidRDefault="0058689E" w:rsidP="007A48AE">
      <w:pPr>
        <w:widowControl/>
        <w:ind w:firstLine="70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8689E">
        <w:rPr>
          <w:rFonts w:ascii="Times New Roman" w:eastAsia="Calibri" w:hAnsi="Times New Roman" w:cs="Times New Roman"/>
          <w:sz w:val="28"/>
          <w:szCs w:val="28"/>
        </w:rPr>
        <w:t xml:space="preserve">Важным является раздел отраслевого </w:t>
      </w:r>
      <w:r w:rsidR="000408C0" w:rsidRPr="007A48AE">
        <w:rPr>
          <w:rFonts w:ascii="Times New Roman" w:eastAsia="Calibri" w:hAnsi="Times New Roman" w:cs="Times New Roman"/>
          <w:sz w:val="28"/>
          <w:szCs w:val="28"/>
        </w:rPr>
        <w:t xml:space="preserve"> и территориального </w:t>
      </w:r>
      <w:r w:rsidRPr="0058689E">
        <w:rPr>
          <w:rFonts w:ascii="Times New Roman" w:eastAsia="Calibri" w:hAnsi="Times New Roman" w:cs="Times New Roman"/>
          <w:sz w:val="28"/>
          <w:szCs w:val="28"/>
        </w:rPr>
        <w:t>Соглашени</w:t>
      </w:r>
      <w:r w:rsidR="000408C0" w:rsidRPr="007A48AE">
        <w:rPr>
          <w:rFonts w:ascii="Times New Roman" w:eastAsia="Calibri" w:hAnsi="Times New Roman" w:cs="Times New Roman"/>
          <w:sz w:val="28"/>
          <w:szCs w:val="28"/>
        </w:rPr>
        <w:t>й</w:t>
      </w:r>
      <w:r w:rsidRPr="0058689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8689E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«Условия и охрана труда». </w:t>
      </w:r>
      <w:r w:rsidR="00A70E20" w:rsidRPr="000B16ED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В уходящем году уделялось повышенное внимание разъяснительной работе по новым нормативным актам в области охраны труда. </w:t>
      </w:r>
      <w:r w:rsidR="00A70E20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Образовательных организаций</w:t>
      </w:r>
      <w:r w:rsidR="00A662E0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за счет территориальной организации</w:t>
      </w:r>
      <w:r w:rsidR="00A70E20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обеспечили </w:t>
      </w:r>
      <w:r w:rsidR="00A662E0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новыми </w:t>
      </w:r>
      <w:r w:rsidR="00A70E20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нормативными документами по охране труда.</w:t>
      </w:r>
      <w:r w:rsidR="00F06231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В марте проведено изучение состояния охраны труда в 5 образовательных организациях гл. специалистом </w:t>
      </w:r>
      <w:proofErr w:type="spellStart"/>
      <w:r w:rsidR="00F06231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рескома</w:t>
      </w:r>
      <w:proofErr w:type="spellEnd"/>
      <w:r w:rsidR="00F06231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по охране труда Алексановым М.Е.  По результатам изучения провели семинар </w:t>
      </w:r>
      <w:r w:rsidR="00A70E20" w:rsidRPr="000B16ED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с участием руководителей образовательных организаций, профсоюзного актива </w:t>
      </w:r>
      <w:r w:rsidR="00F06231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на базе </w:t>
      </w:r>
      <w:proofErr w:type="spellStart"/>
      <w:r w:rsidR="00F06231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Балтасинской</w:t>
      </w:r>
      <w:proofErr w:type="spellEnd"/>
      <w:r w:rsidR="00F06231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СОШ</w:t>
      </w:r>
      <w:r w:rsidR="00A70E20" w:rsidRPr="000B16ED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. </w:t>
      </w:r>
    </w:p>
    <w:p w:rsidR="000B16ED" w:rsidRPr="000B16ED" w:rsidRDefault="00A662E0" w:rsidP="00A662E0">
      <w:pPr>
        <w:widowControl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</w:t>
      </w:r>
      <w:r w:rsidR="0058689E" w:rsidRPr="0058689E">
        <w:rPr>
          <w:rFonts w:ascii="Times New Roman" w:eastAsia="Times New Roman" w:hAnsi="Times New Roman" w:cs="Times New Roman"/>
          <w:sz w:val="28"/>
          <w:szCs w:val="28"/>
        </w:rPr>
        <w:t>Внедрение элементов управления профессиональными рисками, обязанностей работодателей по расследованию и учету микротравм, новый порядок обучения и прохождения психиатрических освидетельствований</w:t>
      </w:r>
      <w:r w:rsidR="000B16ED" w:rsidRPr="000B16ED"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 w:bidi="ar-SA"/>
        </w:rPr>
        <w:t xml:space="preserve"> </w:t>
      </w:r>
      <w:r w:rsidR="000B16ED" w:rsidRPr="0058689E">
        <w:rPr>
          <w:rFonts w:ascii="Times New Roman" w:eastAsia="Times New Roman" w:hAnsi="Times New Roman" w:cs="Times New Roman"/>
          <w:sz w:val="28"/>
          <w:szCs w:val="28"/>
        </w:rPr>
        <w:t>требу</w:t>
      </w:r>
      <w:r w:rsidR="00A70E20">
        <w:rPr>
          <w:rFonts w:ascii="Times New Roman" w:eastAsia="Times New Roman" w:hAnsi="Times New Roman" w:cs="Times New Roman"/>
          <w:sz w:val="28"/>
          <w:szCs w:val="28"/>
        </w:rPr>
        <w:t xml:space="preserve">ют принятия оперативных решений. </w:t>
      </w:r>
      <w:proofErr w:type="gramStart"/>
      <w:r w:rsidR="00A70E20">
        <w:rPr>
          <w:rFonts w:ascii="Times New Roman" w:eastAsia="Times New Roman" w:hAnsi="Times New Roman" w:cs="Times New Roman"/>
          <w:sz w:val="28"/>
          <w:szCs w:val="28"/>
        </w:rPr>
        <w:t>О</w:t>
      </w:r>
      <w:r w:rsidR="00A70E20" w:rsidRPr="000B16ED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стается </w:t>
      </w:r>
      <w:r w:rsidR="00A70E20" w:rsidRPr="000B16ED"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 w:bidi="ar-SA"/>
        </w:rPr>
        <w:t>проблемным вопрос соблюдения требований охраны труда при обеспечении работников СИЗ</w:t>
      </w:r>
      <w:proofErr w:type="gramEnd"/>
      <w:r w:rsidR="00A70E20" w:rsidRPr="000B16ED"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 w:bidi="ar-SA"/>
        </w:rPr>
        <w:t xml:space="preserve"> и смывающими средствами</w:t>
      </w:r>
      <w:r w:rsidR="00A70E20"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 w:bidi="ar-SA"/>
        </w:rPr>
        <w:t>.</w:t>
      </w:r>
      <w:r w:rsidR="00A70E20">
        <w:rPr>
          <w:rFonts w:ascii="Times New Roman" w:eastAsia="Times New Roman" w:hAnsi="Times New Roman" w:cs="Times New Roman"/>
          <w:sz w:val="28"/>
          <w:szCs w:val="28"/>
        </w:rPr>
        <w:t xml:space="preserve"> С</w:t>
      </w:r>
      <w:r w:rsidR="000B16ED" w:rsidRPr="000B16ED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первого сентября этого года вступили в силу новые нормативные акты, регламентирующие </w:t>
      </w:r>
      <w:r w:rsidR="000B16ED" w:rsidRPr="000B16ED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lastRenderedPageBreak/>
        <w:t>порядок и нормы обеспечения. Обращаем внимание на необходимость приведения в соответствие им локальных нормативных актов образовательных организаций.</w:t>
      </w:r>
      <w:r w:rsidR="000B16ED" w:rsidRPr="000B16ED">
        <w:rPr>
          <w:rFonts w:ascii="Times New Roman" w:eastAsia="Calibri" w:hAnsi="Times New Roman" w:cs="Times New Roman"/>
          <w:b/>
          <w:sz w:val="28"/>
          <w:szCs w:val="28"/>
        </w:rPr>
        <w:t xml:space="preserve">     </w:t>
      </w:r>
    </w:p>
    <w:p w:rsidR="0058689E" w:rsidRPr="007A48AE" w:rsidRDefault="0058689E" w:rsidP="007A48AE">
      <w:pPr>
        <w:ind w:firstLine="70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8689E">
        <w:rPr>
          <w:rFonts w:ascii="Times New Roman" w:eastAsia="Times New Roman" w:hAnsi="Times New Roman" w:cs="Times New Roman"/>
          <w:sz w:val="28"/>
          <w:szCs w:val="28"/>
        </w:rPr>
        <w:t xml:space="preserve">В данных условиях особенно остро стоит проблема отсутствия квалифицированных специалистов по охране труда в образовательных организациях. </w:t>
      </w:r>
    </w:p>
    <w:p w:rsidR="000B16ED" w:rsidRPr="000B16ED" w:rsidRDefault="00A662E0" w:rsidP="00442843">
      <w:pPr>
        <w:widowControl/>
        <w:contextualSpacing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</w:t>
      </w:r>
      <w:r w:rsidR="000B16ED" w:rsidRPr="000B16E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О</w:t>
      </w:r>
      <w:r w:rsidR="000B16ED" w:rsidRPr="000B16ED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беспечение безопасных условий труда, соблюдение требований охраны труда является обязанностью работодателей. </w:t>
      </w:r>
      <w:proofErr w:type="gramStart"/>
      <w:r w:rsidR="000B16ED" w:rsidRPr="000B16ED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Проведение многих обязательных мероприятий (таких как, обучение по ОТ, обязательные психиатрические освидетельствования, специальная оценка условий труда, обеспечение работников СИЗ и др.) невозможно обеспечить без соответствующих финансовых вливаний со стороны учредителей.</w:t>
      </w:r>
      <w:proofErr w:type="gramEnd"/>
      <w:r w:rsidR="000B16ED" w:rsidRPr="000B16ED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Именно отсутствие финансирования является одной из наиболее распространенных первопричин нарушений.</w:t>
      </w:r>
    </w:p>
    <w:p w:rsidR="00442843" w:rsidRDefault="000B16ED" w:rsidP="00442843">
      <w:pPr>
        <w:widowControl/>
        <w:ind w:firstLine="708"/>
        <w:contextualSpacing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0B16ED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Также по итогам контроля отмечается рост нарушений, связанных с проведением </w:t>
      </w:r>
      <w:proofErr w:type="gramStart"/>
      <w:r w:rsidRPr="000B16ED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обучения по охране</w:t>
      </w:r>
      <w:proofErr w:type="gramEnd"/>
      <w:r w:rsidRPr="000B16ED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труда. Прежде </w:t>
      </w:r>
      <w:proofErr w:type="gramStart"/>
      <w:r w:rsidRPr="000B16ED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всего</w:t>
      </w:r>
      <w:proofErr w:type="gramEnd"/>
      <w:r w:rsidRPr="000B16ED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это связано с вступлением в силу новых Правил обучения</w:t>
      </w:r>
      <w:r w:rsidRPr="000B16ED">
        <w:rPr>
          <w:rFonts w:ascii="Times New Roman" w:eastAsia="Calibri" w:hAnsi="Times New Roman" w:cs="Times New Roman"/>
          <w:color w:val="00B050"/>
          <w:sz w:val="28"/>
          <w:szCs w:val="28"/>
          <w:lang w:eastAsia="en-US" w:bidi="ar-SA"/>
        </w:rPr>
        <w:t>.</w:t>
      </w:r>
      <w:r w:rsidRPr="000B16ED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</w:t>
      </w:r>
      <w:r w:rsidR="00A662E0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В 2024 году необходимо провести </w:t>
      </w:r>
      <w:proofErr w:type="gramStart"/>
      <w:r w:rsidR="00A662E0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обучение по охране</w:t>
      </w:r>
      <w:proofErr w:type="gramEnd"/>
      <w:r w:rsidR="00A662E0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труда.</w:t>
      </w:r>
    </w:p>
    <w:p w:rsidR="00442843" w:rsidRPr="00442843" w:rsidRDefault="00442843" w:rsidP="00DE0A66">
      <w:pPr>
        <w:widowControl/>
        <w:contextualSpacing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         </w:t>
      </w:r>
      <w:r w:rsidRPr="0044284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Эффективной социальной защите работников образования способствует </w:t>
      </w:r>
      <w:r w:rsidRPr="00442843">
        <w:rPr>
          <w:rFonts w:ascii="Times New Roman" w:eastAsia="Calibri" w:hAnsi="Times New Roman" w:cs="Times New Roman"/>
          <w:color w:val="auto"/>
          <w:sz w:val="28"/>
          <w:szCs w:val="28"/>
          <w:u w:val="single"/>
          <w:lang w:eastAsia="en-US" w:bidi="ar-SA"/>
        </w:rPr>
        <w:t>правозащитная деятельность организации профсоюза</w:t>
      </w:r>
      <w:r w:rsidRPr="0044284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. </w:t>
      </w:r>
    </w:p>
    <w:p w:rsidR="00442843" w:rsidRPr="00442843" w:rsidRDefault="00442843" w:rsidP="00DE0A66">
      <w:pPr>
        <w:widowControl/>
        <w:ind w:firstLine="708"/>
        <w:contextualSpacing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44284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Правоприменительная практика разнообразна: консультации, ответы на вопросы, экспертиза нормативных актов, </w:t>
      </w:r>
      <w:proofErr w:type="spellStart"/>
      <w:r w:rsidRPr="0044284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общепрофсоюзные</w:t>
      </w:r>
      <w:proofErr w:type="spellEnd"/>
      <w:r w:rsidRPr="0044284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тематические проверки и т.д.</w:t>
      </w:r>
    </w:p>
    <w:p w:rsidR="000408C0" w:rsidRPr="00442843" w:rsidRDefault="000408C0" w:rsidP="00442843">
      <w:pPr>
        <w:widowControl/>
        <w:ind w:firstLine="708"/>
        <w:contextualSpacing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0408C0">
        <w:rPr>
          <w:rFonts w:ascii="Times New Roman" w:eastAsia="Calibri" w:hAnsi="Times New Roman" w:cs="Times New Roman"/>
          <w:sz w:val="28"/>
          <w:szCs w:val="28"/>
          <w:lang w:eastAsia="en-US" w:bidi="ar-SA"/>
        </w:rPr>
        <w:t xml:space="preserve">В 2022 году в </w:t>
      </w:r>
      <w:r w:rsidRPr="007A48AE">
        <w:rPr>
          <w:rFonts w:ascii="Times New Roman" w:eastAsia="Calibri" w:hAnsi="Times New Roman" w:cs="Times New Roman"/>
          <w:sz w:val="28"/>
          <w:szCs w:val="28"/>
          <w:lang w:eastAsia="en-US" w:bidi="ar-SA"/>
        </w:rPr>
        <w:t>17</w:t>
      </w:r>
      <w:r w:rsidRPr="000408C0">
        <w:rPr>
          <w:rFonts w:ascii="Times New Roman" w:eastAsia="Calibri" w:hAnsi="Times New Roman" w:cs="Times New Roman"/>
          <w:sz w:val="28"/>
          <w:szCs w:val="28"/>
          <w:lang w:eastAsia="en-US" w:bidi="ar-SA"/>
        </w:rPr>
        <w:t xml:space="preserve"> образовательных организациях была проведена </w:t>
      </w:r>
      <w:proofErr w:type="spellStart"/>
      <w:r w:rsidRPr="000408C0">
        <w:rPr>
          <w:rFonts w:ascii="Times New Roman" w:eastAsia="Calibri" w:hAnsi="Times New Roman" w:cs="Times New Roman"/>
          <w:sz w:val="28"/>
          <w:szCs w:val="28"/>
          <w:lang w:eastAsia="en-US" w:bidi="ar-SA"/>
        </w:rPr>
        <w:t>общепрофсоюзная</w:t>
      </w:r>
      <w:proofErr w:type="spellEnd"/>
      <w:r w:rsidRPr="000408C0">
        <w:rPr>
          <w:rFonts w:ascii="Times New Roman" w:eastAsia="Calibri" w:hAnsi="Times New Roman" w:cs="Times New Roman"/>
          <w:sz w:val="28"/>
          <w:szCs w:val="28"/>
          <w:lang w:eastAsia="en-US" w:bidi="ar-SA"/>
        </w:rPr>
        <w:t xml:space="preserve"> тематическая проверка о соблюдении работодателями трудовых прав работников при заключении трудовых договоров, о реализации норм коллективного договора. Выявлены нарушения</w:t>
      </w:r>
      <w:r w:rsidRPr="007A48AE">
        <w:rPr>
          <w:rFonts w:ascii="Times New Roman" w:eastAsia="Calibri" w:hAnsi="Times New Roman" w:cs="Times New Roman"/>
          <w:sz w:val="28"/>
          <w:szCs w:val="28"/>
          <w:lang w:eastAsia="en-US" w:bidi="ar-SA"/>
        </w:rPr>
        <w:t>, и оказана помощь на местах</w:t>
      </w:r>
      <w:proofErr w:type="gramStart"/>
      <w:r w:rsidRPr="007A48AE">
        <w:rPr>
          <w:rFonts w:ascii="Times New Roman" w:eastAsia="Calibri" w:hAnsi="Times New Roman" w:cs="Times New Roman"/>
          <w:sz w:val="28"/>
          <w:szCs w:val="28"/>
          <w:lang w:eastAsia="en-US" w:bidi="ar-SA"/>
        </w:rPr>
        <w:t xml:space="preserve"> .</w:t>
      </w:r>
      <w:proofErr w:type="gramEnd"/>
      <w:r w:rsidRPr="000408C0">
        <w:rPr>
          <w:rFonts w:ascii="Times New Roman" w:eastAsia="Calibri" w:hAnsi="Times New Roman" w:cs="Times New Roman"/>
          <w:sz w:val="28"/>
          <w:szCs w:val="28"/>
          <w:lang w:eastAsia="en-US" w:bidi="ar-SA"/>
        </w:rPr>
        <w:t xml:space="preserve"> По итогам </w:t>
      </w:r>
      <w:proofErr w:type="spellStart"/>
      <w:r w:rsidRPr="000408C0">
        <w:rPr>
          <w:rFonts w:ascii="Times New Roman" w:eastAsia="Calibri" w:hAnsi="Times New Roman" w:cs="Times New Roman"/>
          <w:sz w:val="28"/>
          <w:szCs w:val="28"/>
          <w:lang w:eastAsia="en-US" w:bidi="ar-SA"/>
        </w:rPr>
        <w:t>общепрофсоюзной</w:t>
      </w:r>
      <w:proofErr w:type="spellEnd"/>
      <w:r w:rsidRPr="000408C0">
        <w:rPr>
          <w:rFonts w:ascii="Times New Roman" w:eastAsia="Calibri" w:hAnsi="Times New Roman" w:cs="Times New Roman"/>
          <w:sz w:val="28"/>
          <w:szCs w:val="28"/>
          <w:lang w:eastAsia="en-US" w:bidi="ar-SA"/>
        </w:rPr>
        <w:t xml:space="preserve"> тематической проверки в помощь руководителям образовательных организаций правовая инспекция профсоюза разработала макеты трудовых договором с учителем и воспитателем.</w:t>
      </w:r>
      <w:r w:rsidR="00887763">
        <w:rPr>
          <w:rFonts w:ascii="Times New Roman" w:eastAsia="Calibri" w:hAnsi="Times New Roman" w:cs="Times New Roman"/>
          <w:sz w:val="28"/>
          <w:szCs w:val="28"/>
          <w:lang w:eastAsia="en-US" w:bidi="ar-SA"/>
        </w:rPr>
        <w:t xml:space="preserve"> Осенью 2023 года была проведена общероссийская тематическая проверка по выявлению загруженности педагогов.</w:t>
      </w:r>
    </w:p>
    <w:p w:rsidR="000F174C" w:rsidRDefault="00D85FE6" w:rsidP="007A48AE">
      <w:pPr>
        <w:ind w:firstLine="700"/>
        <w:contextualSpacing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D85FE6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В </w:t>
      </w:r>
      <w:r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2023 </w:t>
      </w:r>
      <w:r w:rsidRPr="00D85FE6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году (В Год педагога и наставника) </w:t>
      </w:r>
      <w:r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активно включились в </w:t>
      </w:r>
      <w:r w:rsidRPr="00D85FE6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республиканск</w:t>
      </w:r>
      <w:r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ий проект</w:t>
      </w:r>
      <w:r w:rsidRPr="00D85FE6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для педагогических семей «Одна профессия на двоих».</w:t>
      </w:r>
      <w:r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16 мая в День семьи совместно с </w:t>
      </w:r>
      <w:proofErr w:type="spellStart"/>
      <w:r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ЗАГСом</w:t>
      </w:r>
      <w:proofErr w:type="spellEnd"/>
      <w:r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, МЦ «</w:t>
      </w:r>
      <w:proofErr w:type="spellStart"/>
      <w:r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Хыял</w:t>
      </w:r>
      <w:proofErr w:type="spellEnd"/>
      <w:r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» провели фестиваль педагогических семей «Одна профессия на двоих», где участвовали 40 семей. </w:t>
      </w:r>
      <w:r w:rsidR="000F174C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В день пожилых людей для ветерано</w:t>
      </w:r>
      <w:proofErr w:type="gramStart"/>
      <w:r w:rsidR="000F174C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в-</w:t>
      </w:r>
      <w:proofErr w:type="gramEnd"/>
      <w:r w:rsidR="000F174C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педагогов была проведена экскурсия по паркам </w:t>
      </w:r>
      <w:proofErr w:type="spellStart"/>
      <w:r w:rsidR="000F174C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пгт</w:t>
      </w:r>
      <w:proofErr w:type="spellEnd"/>
      <w:r w:rsidR="000F174C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. Балтаси, организовано чаепитие и </w:t>
      </w:r>
      <w:r w:rsidR="00E13E5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за счет сре</w:t>
      </w:r>
      <w:proofErr w:type="gramStart"/>
      <w:r w:rsidR="00E13E5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дств пр</w:t>
      </w:r>
      <w:proofErr w:type="gramEnd"/>
      <w:r w:rsidR="00E13E5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офсоюза </w:t>
      </w:r>
      <w:r w:rsidR="000F174C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показ спектакля народного театра  РДК.</w:t>
      </w:r>
      <w:r w:rsidR="00E43187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</w:t>
      </w:r>
      <w:r w:rsidR="00E13E5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Вручены всем педагогам </w:t>
      </w:r>
      <w:proofErr w:type="gramStart"/>
      <w:r w:rsidR="00E13E5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–в</w:t>
      </w:r>
      <w:proofErr w:type="gramEnd"/>
      <w:r w:rsidR="00E13E5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етеранам поздравительные открытки Главы </w:t>
      </w:r>
      <w:proofErr w:type="spellStart"/>
      <w:r w:rsidR="00E13E5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Балтасинского</w:t>
      </w:r>
      <w:proofErr w:type="spellEnd"/>
      <w:r w:rsidR="00E13E5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района на День учителя. </w:t>
      </w:r>
      <w:r w:rsidR="000E77EB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В</w:t>
      </w:r>
      <w:r w:rsidR="00E13E53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сем работающим педагогам вручены продуктовые пакеты по 2000 руб.</w:t>
      </w:r>
      <w:r w:rsidR="00E43187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</w:t>
      </w:r>
      <w:bookmarkStart w:id="0" w:name="_GoBack"/>
      <w:bookmarkEnd w:id="0"/>
      <w:r w:rsidR="000E77EB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Был организован большой праздничный концерт работниками культуры на День воспитателя и на День Учителя.</w:t>
      </w:r>
    </w:p>
    <w:p w:rsidR="000408C0" w:rsidRPr="000408C0" w:rsidRDefault="000F174C" w:rsidP="007A48AE">
      <w:pPr>
        <w:ind w:firstLine="70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 </w:t>
      </w:r>
      <w:r w:rsidR="000408C0" w:rsidRPr="000408C0">
        <w:rPr>
          <w:rFonts w:ascii="Times New Roman" w:eastAsia="Times New Roman" w:hAnsi="Times New Roman" w:cs="Times New Roman"/>
          <w:sz w:val="28"/>
          <w:szCs w:val="28"/>
        </w:rPr>
        <w:t>В 202</w:t>
      </w:r>
      <w:r w:rsidR="00442843">
        <w:rPr>
          <w:rFonts w:ascii="Times New Roman" w:eastAsia="Times New Roman" w:hAnsi="Times New Roman" w:cs="Times New Roman"/>
          <w:sz w:val="28"/>
          <w:szCs w:val="28"/>
        </w:rPr>
        <w:t>3</w:t>
      </w:r>
      <w:r w:rsidR="000408C0" w:rsidRPr="000408C0">
        <w:rPr>
          <w:rFonts w:ascii="Times New Roman" w:eastAsia="Times New Roman" w:hAnsi="Times New Roman" w:cs="Times New Roman"/>
          <w:sz w:val="28"/>
          <w:szCs w:val="28"/>
        </w:rPr>
        <w:t xml:space="preserve"> году мы продолжили реализацию масштабного проекта Общероссийского Профсоюза образования последних лет - </w:t>
      </w:r>
      <w:r w:rsidR="000408C0" w:rsidRPr="000408C0">
        <w:rPr>
          <w:rFonts w:ascii="Times New Roman" w:eastAsia="Times New Roman" w:hAnsi="Times New Roman" w:cs="Times New Roman"/>
          <w:sz w:val="28"/>
          <w:szCs w:val="28"/>
          <w:u w:val="single"/>
        </w:rPr>
        <w:t>«</w:t>
      </w:r>
      <w:proofErr w:type="spellStart"/>
      <w:r w:rsidR="000408C0" w:rsidRPr="000408C0">
        <w:rPr>
          <w:rFonts w:ascii="Times New Roman" w:eastAsia="Times New Roman" w:hAnsi="Times New Roman" w:cs="Times New Roman"/>
          <w:sz w:val="28"/>
          <w:szCs w:val="28"/>
          <w:u w:val="single"/>
        </w:rPr>
        <w:t>Цифровизация</w:t>
      </w:r>
      <w:proofErr w:type="spellEnd"/>
      <w:r w:rsidR="000408C0" w:rsidRPr="000408C0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Профсоюза».</w:t>
      </w:r>
      <w:r w:rsidR="000408C0" w:rsidRPr="000408C0">
        <w:rPr>
          <w:rFonts w:ascii="Times New Roman" w:eastAsia="Times New Roman" w:hAnsi="Times New Roman" w:cs="Times New Roman"/>
          <w:sz w:val="28"/>
          <w:szCs w:val="28"/>
        </w:rPr>
        <w:t xml:space="preserve"> Р</w:t>
      </w:r>
      <w:r w:rsidR="000408C0" w:rsidRPr="007A48AE">
        <w:rPr>
          <w:rFonts w:ascii="Times New Roman" w:eastAsia="Times New Roman" w:hAnsi="Times New Roman" w:cs="Times New Roman"/>
          <w:sz w:val="28"/>
          <w:szCs w:val="28"/>
        </w:rPr>
        <w:t>айонн</w:t>
      </w:r>
      <w:r w:rsidR="000408C0" w:rsidRPr="000408C0">
        <w:rPr>
          <w:rFonts w:ascii="Times New Roman" w:eastAsia="Times New Roman" w:hAnsi="Times New Roman" w:cs="Times New Roman"/>
          <w:sz w:val="28"/>
          <w:szCs w:val="28"/>
        </w:rPr>
        <w:t>ая организация полностью перешла на электронный учет членов Профсоюза</w:t>
      </w:r>
      <w:r w:rsidR="0073158E" w:rsidRPr="007A48AE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0408C0" w:rsidRPr="000408C0">
        <w:rPr>
          <w:rFonts w:ascii="Times New Roman" w:eastAsia="Times New Roman" w:hAnsi="Times New Roman" w:cs="Times New Roman"/>
          <w:sz w:val="28"/>
          <w:szCs w:val="28"/>
        </w:rPr>
        <w:t xml:space="preserve">Бумажные профсоюзные билеты заменены </w:t>
      </w:r>
      <w:proofErr w:type="gramStart"/>
      <w:r w:rsidR="000408C0" w:rsidRPr="000408C0">
        <w:rPr>
          <w:rFonts w:ascii="Times New Roman" w:eastAsia="Times New Roman" w:hAnsi="Times New Roman" w:cs="Times New Roman"/>
          <w:sz w:val="28"/>
          <w:szCs w:val="28"/>
        </w:rPr>
        <w:t>на</w:t>
      </w:r>
      <w:proofErr w:type="gramEnd"/>
      <w:r w:rsidR="000408C0" w:rsidRPr="000408C0">
        <w:rPr>
          <w:rFonts w:ascii="Times New Roman" w:eastAsia="Times New Roman" w:hAnsi="Times New Roman" w:cs="Times New Roman"/>
          <w:sz w:val="28"/>
          <w:szCs w:val="28"/>
        </w:rPr>
        <w:t xml:space="preserve"> электронные. Теперь каждый член Профсоюза имеет профсоюзный билет в виде пластиковой карты или использует виртуальный дубликат профсоюзного билета в мобильном приложении. </w:t>
      </w:r>
      <w:r w:rsidR="000408C0" w:rsidRPr="000408C0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Электронный профсоюзный билет совмещен с федеральной бонусной программой </w:t>
      </w:r>
      <w:proofErr w:type="spellStart"/>
      <w:r w:rsidR="000408C0" w:rsidRPr="000408C0">
        <w:rPr>
          <w:rFonts w:ascii="Times New Roman" w:eastAsia="Times New Roman" w:hAnsi="Times New Roman" w:cs="Times New Roman"/>
          <w:sz w:val="28"/>
          <w:szCs w:val="28"/>
        </w:rPr>
        <w:t>Профкардс</w:t>
      </w:r>
      <w:proofErr w:type="spellEnd"/>
      <w:r w:rsidR="000408C0" w:rsidRPr="000408C0">
        <w:rPr>
          <w:rFonts w:ascii="Times New Roman" w:eastAsia="Times New Roman" w:hAnsi="Times New Roman" w:cs="Times New Roman"/>
          <w:sz w:val="28"/>
          <w:szCs w:val="28"/>
        </w:rPr>
        <w:t xml:space="preserve">, что позволяет нашим членам Профсоюза совершать покупки в 650 </w:t>
      </w:r>
      <w:proofErr w:type="gramStart"/>
      <w:r w:rsidR="000408C0" w:rsidRPr="000408C0">
        <w:rPr>
          <w:rFonts w:ascii="Times New Roman" w:eastAsia="Times New Roman" w:hAnsi="Times New Roman" w:cs="Times New Roman"/>
          <w:sz w:val="28"/>
          <w:szCs w:val="28"/>
        </w:rPr>
        <w:t>интернет-магазинах</w:t>
      </w:r>
      <w:proofErr w:type="gramEnd"/>
      <w:r w:rsidR="000408C0" w:rsidRPr="000408C0">
        <w:rPr>
          <w:rFonts w:ascii="Times New Roman" w:eastAsia="Times New Roman" w:hAnsi="Times New Roman" w:cs="Times New Roman"/>
          <w:sz w:val="28"/>
          <w:szCs w:val="28"/>
        </w:rPr>
        <w:t xml:space="preserve"> партнеров и возвращать часть средств в виде бонусов на свой счет.</w:t>
      </w:r>
    </w:p>
    <w:p w:rsidR="000408C0" w:rsidRPr="000408C0" w:rsidRDefault="00DE0A66" w:rsidP="007A48AE">
      <w:pPr>
        <w:ind w:firstLine="70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0A66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Масштабным </w:t>
      </w:r>
      <w:proofErr w:type="spellStart"/>
      <w:r w:rsidRPr="00DE0A66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имиджевым</w:t>
      </w:r>
      <w:proofErr w:type="spellEnd"/>
      <w:r w:rsidRPr="00DE0A66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проектом последних двух лет стало и создание единых информационных разделов «ПРОФКОМ» для каждой первичной профсоюзной организации на портале «Электронное образование в Республике Татарстан». Разделы приведены к единообразию, обновлены оформление и содержание, актуализированы данные</w:t>
      </w:r>
      <w:r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.</w:t>
      </w:r>
    </w:p>
    <w:p w:rsidR="000408C0" w:rsidRPr="000408C0" w:rsidRDefault="000408C0" w:rsidP="007A48AE">
      <w:pPr>
        <w:widowControl/>
        <w:ind w:firstLine="700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 w:bidi="ar-SA"/>
        </w:rPr>
      </w:pPr>
      <w:r w:rsidRPr="000408C0">
        <w:rPr>
          <w:rFonts w:ascii="Times New Roman" w:eastAsia="Calibri" w:hAnsi="Times New Roman" w:cs="Times New Roman"/>
          <w:sz w:val="28"/>
          <w:szCs w:val="28"/>
        </w:rPr>
        <w:t>Профсоюз сегодня – это сообщество динамичных, социально активных, профессиональных и неравнодушных единомышленников, способных привлечь внимание общества и власти к проблемам и увидеть перспективы развития образования.</w:t>
      </w:r>
    </w:p>
    <w:p w:rsidR="0073158E" w:rsidRPr="0073158E" w:rsidRDefault="0073158E" w:rsidP="007A48AE">
      <w:pPr>
        <w:tabs>
          <w:tab w:val="right" w:pos="9375"/>
        </w:tabs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3158E">
        <w:rPr>
          <w:rFonts w:ascii="Times New Roman" w:eastAsia="Times New Roman" w:hAnsi="Times New Roman" w:cs="Times New Roman"/>
          <w:sz w:val="28"/>
          <w:szCs w:val="28"/>
        </w:rPr>
        <w:t xml:space="preserve">         Мы благодарны нашим социальным партнерам:</w:t>
      </w:r>
    </w:p>
    <w:p w:rsidR="0073158E" w:rsidRPr="0073158E" w:rsidRDefault="0073158E" w:rsidP="007A48AE">
      <w:pPr>
        <w:tabs>
          <w:tab w:val="right" w:pos="9375"/>
        </w:tabs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3158E">
        <w:rPr>
          <w:rFonts w:ascii="Times New Roman" w:eastAsia="Times New Roman" w:hAnsi="Times New Roman" w:cs="Times New Roman"/>
          <w:sz w:val="28"/>
          <w:szCs w:val="28"/>
        </w:rPr>
        <w:t xml:space="preserve">         </w:t>
      </w:r>
      <w:proofErr w:type="spellStart"/>
      <w:r w:rsidRPr="0073158E">
        <w:rPr>
          <w:rFonts w:ascii="Times New Roman" w:eastAsia="Times New Roman" w:hAnsi="Times New Roman" w:cs="Times New Roman"/>
          <w:sz w:val="28"/>
          <w:szCs w:val="28"/>
        </w:rPr>
        <w:t>Балтасинскому</w:t>
      </w:r>
      <w:proofErr w:type="spellEnd"/>
      <w:r w:rsidRPr="0073158E">
        <w:rPr>
          <w:rFonts w:ascii="Times New Roman" w:eastAsia="Times New Roman" w:hAnsi="Times New Roman" w:cs="Times New Roman"/>
          <w:sz w:val="28"/>
          <w:szCs w:val="28"/>
        </w:rPr>
        <w:t xml:space="preserve"> районному исполнительному комитету, начальнику управления образования, руководителям образовательных организаций за взаимопонимание и поддержку наших начинаний.       </w:t>
      </w:r>
    </w:p>
    <w:p w:rsidR="000408C0" w:rsidRPr="000408C0" w:rsidRDefault="000408C0" w:rsidP="007A48AE">
      <w:pPr>
        <w:tabs>
          <w:tab w:val="right" w:pos="9375"/>
        </w:tabs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408C0" w:rsidRPr="000408C0" w:rsidRDefault="000408C0" w:rsidP="007A48AE">
      <w:pPr>
        <w:tabs>
          <w:tab w:val="right" w:pos="9375"/>
        </w:tabs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408C0" w:rsidRPr="000408C0" w:rsidRDefault="000408C0" w:rsidP="007A48AE">
      <w:pPr>
        <w:widowControl/>
        <w:ind w:firstLine="708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 w:bidi="ar-SA"/>
        </w:rPr>
      </w:pPr>
    </w:p>
    <w:p w:rsidR="000408C0" w:rsidRPr="0058689E" w:rsidRDefault="000408C0" w:rsidP="007A48AE">
      <w:pPr>
        <w:ind w:firstLine="70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8689E" w:rsidRPr="0058689E" w:rsidRDefault="0058689E" w:rsidP="0058689E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pacing w:val="-4"/>
          <w:sz w:val="20"/>
          <w:szCs w:val="20"/>
        </w:rPr>
      </w:pPr>
    </w:p>
    <w:p w:rsidR="002F25E8" w:rsidRPr="00DE0A66" w:rsidRDefault="00AB1F7B">
      <w:pPr>
        <w:pStyle w:val="21"/>
        <w:shd w:val="clear" w:color="auto" w:fill="auto"/>
        <w:spacing w:before="0" w:after="0" w:line="322" w:lineRule="exact"/>
        <w:ind w:left="20" w:firstLine="560"/>
        <w:rPr>
          <w:sz w:val="28"/>
          <w:szCs w:val="28"/>
        </w:rPr>
      </w:pPr>
      <w:r w:rsidRPr="00DE0A66">
        <w:rPr>
          <w:sz w:val="28"/>
          <w:szCs w:val="28"/>
        </w:rPr>
        <w:t xml:space="preserve">Председатель </w:t>
      </w:r>
      <w:proofErr w:type="spellStart"/>
      <w:r w:rsidR="002277D7" w:rsidRPr="00DE0A66">
        <w:rPr>
          <w:sz w:val="28"/>
          <w:szCs w:val="28"/>
        </w:rPr>
        <w:t>Балтасин</w:t>
      </w:r>
      <w:r w:rsidRPr="00DE0A66">
        <w:rPr>
          <w:sz w:val="28"/>
          <w:szCs w:val="28"/>
        </w:rPr>
        <w:t>ской</w:t>
      </w:r>
      <w:proofErr w:type="spellEnd"/>
    </w:p>
    <w:p w:rsidR="002F25E8" w:rsidRPr="00DE0A66" w:rsidRDefault="00AB1F7B">
      <w:pPr>
        <w:pStyle w:val="21"/>
        <w:shd w:val="clear" w:color="auto" w:fill="auto"/>
        <w:spacing w:before="0" w:after="0" w:line="322" w:lineRule="exact"/>
        <w:ind w:left="20" w:firstLine="560"/>
        <w:rPr>
          <w:sz w:val="28"/>
          <w:szCs w:val="28"/>
        </w:rPr>
      </w:pPr>
      <w:r w:rsidRPr="00DE0A66">
        <w:rPr>
          <w:sz w:val="28"/>
          <w:szCs w:val="28"/>
        </w:rPr>
        <w:t>территориальной организации</w:t>
      </w:r>
    </w:p>
    <w:p w:rsidR="002277D7" w:rsidRPr="00DE0A66" w:rsidRDefault="00AB1F7B">
      <w:pPr>
        <w:pStyle w:val="21"/>
        <w:shd w:val="clear" w:color="auto" w:fill="auto"/>
        <w:tabs>
          <w:tab w:val="center" w:pos="7286"/>
          <w:tab w:val="center" w:pos="8246"/>
        </w:tabs>
        <w:spacing w:before="0" w:after="0" w:line="322" w:lineRule="exact"/>
        <w:ind w:left="20" w:firstLine="560"/>
        <w:rPr>
          <w:sz w:val="28"/>
          <w:szCs w:val="28"/>
        </w:rPr>
      </w:pPr>
      <w:r w:rsidRPr="00DE0A66">
        <w:rPr>
          <w:sz w:val="28"/>
          <w:szCs w:val="28"/>
        </w:rPr>
        <w:t>Общероссийского Профсоюза образования</w:t>
      </w:r>
      <w:r w:rsidRPr="00DE0A66">
        <w:rPr>
          <w:sz w:val="28"/>
          <w:szCs w:val="28"/>
        </w:rPr>
        <w:tab/>
      </w:r>
      <w:r w:rsidR="00AB2F52">
        <w:rPr>
          <w:sz w:val="28"/>
          <w:szCs w:val="28"/>
        </w:rPr>
        <w:t xml:space="preserve">                    </w:t>
      </w:r>
      <w:r w:rsidR="002277D7" w:rsidRPr="00DE0A66">
        <w:rPr>
          <w:sz w:val="28"/>
          <w:szCs w:val="28"/>
        </w:rPr>
        <w:t xml:space="preserve">Р.С. </w:t>
      </w:r>
      <w:proofErr w:type="spellStart"/>
      <w:r w:rsidR="002277D7" w:rsidRPr="00DE0A66">
        <w:rPr>
          <w:sz w:val="28"/>
          <w:szCs w:val="28"/>
        </w:rPr>
        <w:t>Гаязова</w:t>
      </w:r>
      <w:proofErr w:type="spellEnd"/>
      <w:r w:rsidR="002277D7" w:rsidRPr="00DE0A66">
        <w:rPr>
          <w:sz w:val="28"/>
          <w:szCs w:val="28"/>
        </w:rPr>
        <w:t xml:space="preserve"> </w:t>
      </w:r>
    </w:p>
    <w:p w:rsidR="002277D7" w:rsidRPr="00DE0A66" w:rsidRDefault="002277D7">
      <w:pPr>
        <w:pStyle w:val="21"/>
        <w:shd w:val="clear" w:color="auto" w:fill="auto"/>
        <w:tabs>
          <w:tab w:val="center" w:pos="7286"/>
          <w:tab w:val="center" w:pos="8246"/>
        </w:tabs>
        <w:spacing w:before="0" w:after="0" w:line="322" w:lineRule="exact"/>
        <w:ind w:left="20" w:firstLine="560"/>
        <w:rPr>
          <w:sz w:val="28"/>
          <w:szCs w:val="28"/>
        </w:rPr>
      </w:pPr>
    </w:p>
    <w:p w:rsidR="002277D7" w:rsidRDefault="002277D7">
      <w:pPr>
        <w:pStyle w:val="21"/>
        <w:shd w:val="clear" w:color="auto" w:fill="auto"/>
        <w:tabs>
          <w:tab w:val="center" w:pos="7286"/>
          <w:tab w:val="center" w:pos="8246"/>
        </w:tabs>
        <w:spacing w:before="0" w:after="0" w:line="322" w:lineRule="exact"/>
        <w:ind w:left="20" w:firstLine="560"/>
      </w:pPr>
    </w:p>
    <w:sectPr w:rsidR="002277D7">
      <w:type w:val="continuous"/>
      <w:pgSz w:w="11909" w:h="16838"/>
      <w:pgMar w:top="1111" w:right="811" w:bottom="1111" w:left="83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1E8B" w:rsidRDefault="00861E8B">
      <w:r>
        <w:separator/>
      </w:r>
    </w:p>
  </w:endnote>
  <w:endnote w:type="continuationSeparator" w:id="0">
    <w:p w:rsidR="00861E8B" w:rsidRDefault="00861E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1E8B" w:rsidRDefault="00861E8B"/>
  </w:footnote>
  <w:footnote w:type="continuationSeparator" w:id="0">
    <w:p w:rsidR="00861E8B" w:rsidRDefault="00861E8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EF6557"/>
    <w:multiLevelType w:val="multilevel"/>
    <w:tmpl w:val="EF58C98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2207E3B"/>
    <w:multiLevelType w:val="multilevel"/>
    <w:tmpl w:val="D74E659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2BB0A1A"/>
    <w:multiLevelType w:val="multilevel"/>
    <w:tmpl w:val="8A7EA4F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</w:compat>
  <w:rsids>
    <w:rsidRoot w:val="002F25E8"/>
    <w:rsid w:val="000072AA"/>
    <w:rsid w:val="000408C0"/>
    <w:rsid w:val="00047A2A"/>
    <w:rsid w:val="0005523B"/>
    <w:rsid w:val="00065E6C"/>
    <w:rsid w:val="000741A8"/>
    <w:rsid w:val="000B16ED"/>
    <w:rsid w:val="000E77EB"/>
    <w:rsid w:val="000F174C"/>
    <w:rsid w:val="0013393B"/>
    <w:rsid w:val="001E58F7"/>
    <w:rsid w:val="001E5D8F"/>
    <w:rsid w:val="001F1524"/>
    <w:rsid w:val="001F431D"/>
    <w:rsid w:val="002277D7"/>
    <w:rsid w:val="002F25E8"/>
    <w:rsid w:val="003B06E2"/>
    <w:rsid w:val="00442843"/>
    <w:rsid w:val="00486AC0"/>
    <w:rsid w:val="00487BE8"/>
    <w:rsid w:val="004B7464"/>
    <w:rsid w:val="004C7A28"/>
    <w:rsid w:val="00555739"/>
    <w:rsid w:val="005638C9"/>
    <w:rsid w:val="0058689E"/>
    <w:rsid w:val="005C0CAA"/>
    <w:rsid w:val="00637EA8"/>
    <w:rsid w:val="0070156E"/>
    <w:rsid w:val="0073158E"/>
    <w:rsid w:val="00786173"/>
    <w:rsid w:val="007A48AE"/>
    <w:rsid w:val="007C5E0A"/>
    <w:rsid w:val="00861E8B"/>
    <w:rsid w:val="008815D2"/>
    <w:rsid w:val="00887763"/>
    <w:rsid w:val="00990DDC"/>
    <w:rsid w:val="009E62AB"/>
    <w:rsid w:val="00A118A0"/>
    <w:rsid w:val="00A270A8"/>
    <w:rsid w:val="00A662E0"/>
    <w:rsid w:val="00A70E20"/>
    <w:rsid w:val="00A82C6A"/>
    <w:rsid w:val="00AB1F7B"/>
    <w:rsid w:val="00AB2F52"/>
    <w:rsid w:val="00BF1C01"/>
    <w:rsid w:val="00C872D5"/>
    <w:rsid w:val="00D22C7A"/>
    <w:rsid w:val="00D2692C"/>
    <w:rsid w:val="00D60D06"/>
    <w:rsid w:val="00D85FE6"/>
    <w:rsid w:val="00D94A36"/>
    <w:rsid w:val="00DE0A66"/>
    <w:rsid w:val="00DE7743"/>
    <w:rsid w:val="00E13E53"/>
    <w:rsid w:val="00E353EA"/>
    <w:rsid w:val="00E43187"/>
    <w:rsid w:val="00E438BD"/>
    <w:rsid w:val="00E94C95"/>
    <w:rsid w:val="00F06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Основной текст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23">
    <w:name w:val="Основной текст (2) + Не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12">
    <w:name w:val="Заголовок №1"/>
    <w:basedOn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374" w:lineRule="exact"/>
      <w:ind w:hanging="22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1">
    <w:name w:val="Основной текст2"/>
    <w:basedOn w:val="a"/>
    <w:link w:val="a4"/>
    <w:pPr>
      <w:shd w:val="clear" w:color="auto" w:fill="FFFFFF"/>
      <w:spacing w:before="180" w:after="180" w:line="370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80" w:line="370" w:lineRule="exact"/>
      <w:ind w:firstLine="560"/>
      <w:jc w:val="both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6">
    <w:name w:val="No Spacing"/>
    <w:uiPriority w:val="1"/>
    <w:qFormat/>
    <w:rsid w:val="00E438BD"/>
    <w:pPr>
      <w:widowControl/>
    </w:pPr>
    <w:rPr>
      <w:rFonts w:ascii="Calibri" w:eastAsia="Calibri" w:hAnsi="Calibri" w:cs="Times New Roman"/>
      <w:sz w:val="22"/>
      <w:szCs w:val="22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Основной текст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23">
    <w:name w:val="Основной текст (2) + Не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12">
    <w:name w:val="Заголовок №1"/>
    <w:basedOn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374" w:lineRule="exact"/>
      <w:ind w:hanging="22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1">
    <w:name w:val="Основной текст2"/>
    <w:basedOn w:val="a"/>
    <w:link w:val="a4"/>
    <w:pPr>
      <w:shd w:val="clear" w:color="auto" w:fill="FFFFFF"/>
      <w:spacing w:before="180" w:after="180" w:line="370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80" w:line="370" w:lineRule="exact"/>
      <w:ind w:firstLine="560"/>
      <w:jc w:val="both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6">
    <w:name w:val="No Spacing"/>
    <w:uiPriority w:val="1"/>
    <w:qFormat/>
    <w:rsid w:val="00E438BD"/>
    <w:pPr>
      <w:widowControl/>
    </w:pPr>
    <w:rPr>
      <w:rFonts w:ascii="Calibri" w:eastAsia="Calibri" w:hAnsi="Calibri" w:cs="Times New Roman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258B31-12F1-4081-9E1E-83C04B52AB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2392</Words>
  <Characters>13636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Меры социальной поддержки работников образования установленные на муниципальном уровне в 2019году в Высокогорском муниципальном районе РТ</vt:lpstr>
    </vt:vector>
  </TitlesOfParts>
  <Company>SPecialiST RePack</Company>
  <LinksUpToDate>false</LinksUpToDate>
  <CharactersWithSpaces>15997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Меры социальной поддержки работников образования установленные на муниципальном уровне в 2019году в Высокогорском муниципальном районе РТ</dc:title>
  <dc:creator>TL</dc:creator>
  <cp:lastModifiedBy>TL</cp:lastModifiedBy>
  <cp:revision>8</cp:revision>
  <cp:lastPrinted>2024-02-14T11:38:00Z</cp:lastPrinted>
  <dcterms:created xsi:type="dcterms:W3CDTF">2024-01-21T18:06:00Z</dcterms:created>
  <dcterms:modified xsi:type="dcterms:W3CDTF">2024-02-14T12:05:00Z</dcterms:modified>
</cp:coreProperties>
</file>